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EDC" w:rsidR="00B13EDC" w:rsidP="00B13EDC" w:rsidRDefault="00B13EDC" w14:paraId="477C792D" w14:textId="3D1536F0">
      <w:pPr>
        <w:rPr>
          <w:b/>
          <w:bCs/>
          <w:lang w:val="en-GB"/>
        </w:rPr>
      </w:pPr>
      <w:r w:rsidRPr="00B13EDC">
        <w:rPr>
          <w:b/>
          <w:bCs/>
          <w:lang w:val="en-GB"/>
        </w:rPr>
        <w:t xml:space="preserve">Monday, September 15 – </w:t>
      </w:r>
      <w:proofErr w:type="spellStart"/>
      <w:r w:rsidRPr="00B13EDC">
        <w:rPr>
          <w:b/>
          <w:bCs/>
          <w:lang w:val="en-GB"/>
        </w:rPr>
        <w:t>Kickoff</w:t>
      </w:r>
      <w:proofErr w:type="spellEnd"/>
      <w:r w:rsidRPr="00B13EDC">
        <w:rPr>
          <w:b/>
          <w:bCs/>
          <w:lang w:val="en-GB"/>
        </w:rPr>
        <w:t xml:space="preserve"> Post</w:t>
      </w:r>
    </w:p>
    <w:p w:rsidRPr="00B13EDC" w:rsidR="00B13EDC" w:rsidP="00B13EDC" w:rsidRDefault="00B13EDC" w14:paraId="0D419475" w14:textId="77777777" w14:noSpellErr="1">
      <w:pPr>
        <w:rPr>
          <w:lang w:val="en-GB"/>
        </w:rPr>
      </w:pPr>
      <w:r w:rsidRPr="262302D8" w:rsidR="00B13EDC">
        <w:rPr>
          <w:b w:val="1"/>
          <w:bCs w:val="1"/>
          <w:lang w:val="en-GB"/>
        </w:rPr>
        <w:t>Title:</w:t>
      </w:r>
      <w:r w:rsidRPr="262302D8" w:rsidR="00B13EDC">
        <w:rPr>
          <w:lang w:val="en-GB"/>
        </w:rPr>
        <w:t> </w:t>
      </w:r>
      <w:r w:rsidRPr="262302D8" w:rsidR="00B13EDC">
        <w:rPr>
          <w:rFonts w:ascii="Segoe UI Emoji" w:hAnsi="Segoe UI Emoji" w:cs="Segoe UI Emoji"/>
          <w:lang w:val="nl-NL"/>
        </w:rPr>
        <w:t>🌍</w:t>
      </w:r>
      <w:r w:rsidRPr="262302D8" w:rsidR="00B13EDC">
        <w:rPr>
          <w:lang w:val="en-GB"/>
        </w:rPr>
        <w:t xml:space="preserve"> World Patient Safety Day is coming – </w:t>
      </w:r>
      <w:r w:rsidRPr="262302D8" w:rsidR="00B13EDC">
        <w:rPr>
          <w:lang w:val="en-GB"/>
        </w:rPr>
        <w:t>Let’s</w:t>
      </w:r>
      <w:r w:rsidRPr="262302D8" w:rsidR="00B13EDC">
        <w:rPr>
          <w:lang w:val="en-GB"/>
        </w:rPr>
        <w:t xml:space="preserve"> get ready!</w:t>
      </w:r>
    </w:p>
    <w:p w:rsidRPr="00B13EDC" w:rsidR="00B13EDC" w:rsidP="00B13EDC" w:rsidRDefault="00B13EDC" w14:paraId="27E90F91" w14:textId="0DB12034">
      <w:pPr>
        <w:rPr>
          <w:lang w:val="en-GB"/>
        </w:rPr>
      </w:pPr>
      <w:r w:rsidRPr="13D13D67" w:rsidR="00B13EDC">
        <w:rPr>
          <w:b w:val="1"/>
          <w:bCs w:val="1"/>
          <w:lang w:val="en-GB"/>
        </w:rPr>
        <w:t>Body:</w:t>
      </w:r>
      <w:r w:rsidRPr="13D13D67" w:rsidR="00B13EDC">
        <w:rPr>
          <w:lang w:val="en-GB"/>
        </w:rPr>
        <w:t xml:space="preserve"> This week, </w:t>
      </w:r>
      <w:r w:rsidRPr="13D13D67" w:rsidR="00B13EDC">
        <w:rPr>
          <w:lang w:val="en-GB"/>
        </w:rPr>
        <w:t>we’re</w:t>
      </w:r>
      <w:r w:rsidRPr="13D13D67" w:rsidR="00B13EDC">
        <w:rPr>
          <w:lang w:val="en-GB"/>
        </w:rPr>
        <w:t xml:space="preserve"> shining a light on</w:t>
      </w:r>
      <w:hyperlink r:id="R18b4c5bde6794c0b">
        <w:r w:rsidRPr="13D13D67" w:rsidR="00B13EDC">
          <w:rPr>
            <w:rStyle w:val="Hyperlink"/>
            <w:lang w:val="en-GB"/>
          </w:rPr>
          <w:t> </w:t>
        </w:r>
        <w:r w:rsidRPr="13D13D67" w:rsidR="00B13EDC">
          <w:rPr>
            <w:rStyle w:val="Hyperlink"/>
            <w:b w:val="1"/>
            <w:bCs w:val="1"/>
            <w:lang w:val="en-GB"/>
          </w:rPr>
          <w:t>World Patient Safety Day</w:t>
        </w:r>
        <w:r w:rsidRPr="13D13D67" w:rsidR="00B13EDC">
          <w:rPr>
            <w:rStyle w:val="Hyperlink"/>
            <w:lang w:val="en-GB"/>
          </w:rPr>
          <w:t> </w:t>
        </w:r>
      </w:hyperlink>
      <w:r w:rsidRPr="13D13D67" w:rsidR="00B13EDC">
        <w:rPr>
          <w:lang w:val="en-GB"/>
        </w:rPr>
        <w:t>(September 17)</w:t>
      </w:r>
      <w:r w:rsidRPr="13D13D67" w:rsidR="5DE56449">
        <w:rPr>
          <w:lang w:val="en-GB"/>
        </w:rPr>
        <w:t xml:space="preserve">. On this </w:t>
      </w:r>
      <w:r w:rsidRPr="13D13D67" w:rsidR="5DE56449">
        <w:rPr>
          <w:lang w:val="en-GB"/>
        </w:rPr>
        <w:t>d</w:t>
      </w:r>
      <w:r w:rsidRPr="13D13D67" w:rsidR="4F1793DE">
        <w:rPr>
          <w:lang w:val="en-GB"/>
        </w:rPr>
        <w:t>ay</w:t>
      </w:r>
      <w:r w:rsidRPr="13D13D67" w:rsidR="4F1793DE">
        <w:rPr>
          <w:lang w:val="en-GB"/>
        </w:rPr>
        <w:t xml:space="preserve"> the WHO rais</w:t>
      </w:r>
      <w:r w:rsidRPr="13D13D67" w:rsidR="5E8FE80B">
        <w:rPr>
          <w:lang w:val="en-GB"/>
        </w:rPr>
        <w:t>es awareness for patient safety. This</w:t>
      </w:r>
      <w:r w:rsidRPr="13D13D67" w:rsidR="00B13EDC">
        <w:rPr>
          <w:lang w:val="en-GB"/>
        </w:rPr>
        <w:t xml:space="preserve"> year’s theme</w:t>
      </w:r>
      <w:r w:rsidRPr="13D13D67" w:rsidR="1878BC17">
        <w:rPr>
          <w:lang w:val="en-GB"/>
        </w:rPr>
        <w:t xml:space="preserve"> is</w:t>
      </w:r>
      <w:r w:rsidRPr="13D13D67" w:rsidR="00B13EDC">
        <w:rPr>
          <w:lang w:val="en-GB"/>
        </w:rPr>
        <w:t>:</w:t>
      </w:r>
      <w:r>
        <w:br/>
      </w:r>
      <w:r w:rsidRPr="13D13D67" w:rsidR="00B13EDC">
        <w:rPr>
          <w:rFonts w:ascii="Segoe UI Emoji" w:hAnsi="Segoe UI Emoji" w:cs="Segoe UI Emoji"/>
          <w:b w:val="1"/>
          <w:bCs w:val="1"/>
          <w:lang w:val="nl-NL"/>
        </w:rPr>
        <w:t>🧡</w:t>
      </w:r>
      <w:r w:rsidRPr="13D13D67" w:rsidR="00B13EDC">
        <w:rPr>
          <w:b w:val="1"/>
          <w:bCs w:val="1"/>
          <w:lang w:val="en-GB"/>
        </w:rPr>
        <w:t xml:space="preserve"> </w:t>
      </w:r>
      <w:bookmarkStart w:name="_Hlk205197291" w:id="0"/>
      <w:r w:rsidRPr="13D13D67" w:rsidR="00B13EDC">
        <w:rPr>
          <w:b w:val="1"/>
          <w:bCs w:val="1"/>
          <w:lang w:val="en-GB"/>
        </w:rPr>
        <w:t>Safe care for every newborn and every child</w:t>
      </w:r>
      <w:bookmarkEnd w:id="0"/>
      <w:r>
        <w:br/>
      </w:r>
    </w:p>
    <w:p w:rsidRPr="00B13EDC" w:rsidR="00B13EDC" w:rsidP="00B13EDC" w:rsidRDefault="00B13EDC" w14:paraId="3306F6F5" w14:textId="576F61CE">
      <w:pPr>
        <w:rPr>
          <w:lang w:val="en-GB"/>
        </w:rPr>
      </w:pPr>
      <w:r w:rsidRPr="00B13EDC">
        <w:rPr>
          <w:lang w:val="en-GB"/>
        </w:rPr>
        <w:t xml:space="preserve">Every child deserves a safe start in life. </w:t>
      </w:r>
      <w:r w:rsidR="004A4E28">
        <w:rPr>
          <w:lang w:val="en-GB"/>
        </w:rPr>
        <w:t xml:space="preserve">This year’s Patient Safety Day is a call to all of us </w:t>
      </w:r>
      <w:r w:rsidRPr="00881C6A" w:rsidR="004A4E28">
        <w:t xml:space="preserve">to ensure that every child </w:t>
      </w:r>
      <w:r w:rsidR="004A4E28">
        <w:t>r</w:t>
      </w:r>
      <w:r w:rsidRPr="00881C6A" w:rsidR="004A4E28">
        <w:t>eceives safe, high-quality care from the very beginning.</w:t>
      </w:r>
    </w:p>
    <w:p w:rsidRPr="00B13EDC" w:rsidR="00B13EDC" w:rsidP="00B13EDC" w:rsidRDefault="00B13EDC" w14:paraId="2D3CE135" w14:textId="5487660C">
      <w:pPr>
        <w:rPr>
          <w:lang w:val="en-GB"/>
        </w:rPr>
      </w:pPr>
      <w:bookmarkStart w:name="_Hlk205196455" w:id="1"/>
      <w:r w:rsidRPr="00B13EDC">
        <w:rPr>
          <w:rFonts w:ascii="Segoe UI Emoji" w:hAnsi="Segoe UI Emoji" w:cs="Segoe UI Emoji"/>
          <w:lang w:val="nl-NL"/>
        </w:rPr>
        <w:t>🎨</w:t>
      </w:r>
      <w:r w:rsidRPr="00B13EDC">
        <w:rPr>
          <w:lang w:val="en-GB"/>
        </w:rPr>
        <w:t> </w:t>
      </w:r>
      <w:r w:rsidRPr="00B13EDC">
        <w:rPr>
          <w:b/>
          <w:bCs/>
          <w:lang w:val="en-GB"/>
        </w:rPr>
        <w:t>Colo</w:t>
      </w:r>
      <w:r w:rsidR="00803666">
        <w:rPr>
          <w:b/>
          <w:bCs/>
          <w:lang w:val="en-GB"/>
        </w:rPr>
        <w:t>u</w:t>
      </w:r>
      <w:r w:rsidRPr="00B13EDC">
        <w:rPr>
          <w:b/>
          <w:bCs/>
          <w:lang w:val="en-GB"/>
        </w:rPr>
        <w:t>ring pages are now available!</w:t>
      </w:r>
      <w:r w:rsidRPr="00B13EDC">
        <w:rPr>
          <w:lang w:val="en-GB"/>
        </w:rPr>
        <w:br/>
      </w:r>
      <w:r>
        <w:rPr>
          <w:lang w:val="en-GB"/>
        </w:rPr>
        <w:t xml:space="preserve">At </w:t>
      </w:r>
      <w:r w:rsidR="00803666">
        <w:rPr>
          <w:lang w:val="en-GB"/>
        </w:rPr>
        <w:t>[</w:t>
      </w:r>
      <w:r w:rsidRPr="00803666" w:rsidR="00803666">
        <w:rPr>
          <w:i/>
          <w:iCs/>
          <w:lang w:val="en-GB"/>
        </w:rPr>
        <w:t>location in the office</w:t>
      </w:r>
      <w:r w:rsidR="00803666">
        <w:rPr>
          <w:lang w:val="en-GB"/>
        </w:rPr>
        <w:t>]</w:t>
      </w:r>
      <w:r>
        <w:rPr>
          <w:lang w:val="en-GB"/>
        </w:rPr>
        <w:t xml:space="preserve">, you can find three different colouring pages. For children and adults of every age. Feel free to take them </w:t>
      </w:r>
      <w:r w:rsidR="00290FB9">
        <w:rPr>
          <w:lang w:val="en-GB"/>
        </w:rPr>
        <w:t xml:space="preserve">home </w:t>
      </w:r>
      <w:r>
        <w:rPr>
          <w:lang w:val="en-GB"/>
        </w:rPr>
        <w:t>with you when you are in the office. Or</w:t>
      </w:r>
      <w:r w:rsidRPr="00B13EDC">
        <w:rPr>
          <w:lang w:val="en-GB"/>
        </w:rPr>
        <w:t xml:space="preserve"> print them</w:t>
      </w:r>
      <w:r w:rsidR="004A4E28">
        <w:rPr>
          <w:lang w:val="en-GB"/>
        </w:rPr>
        <w:t xml:space="preserve"> yourself from</w:t>
      </w:r>
      <w:r w:rsidR="00803666">
        <w:rPr>
          <w:lang w:val="en-GB"/>
        </w:rPr>
        <w:t xml:space="preserve"> here [</w:t>
      </w:r>
      <w:r w:rsidRPr="00803666" w:rsidR="00803666">
        <w:rPr>
          <w:i/>
          <w:iCs/>
          <w:lang w:val="en-GB"/>
        </w:rPr>
        <w:t>add link to file</w:t>
      </w:r>
      <w:r w:rsidR="00803666">
        <w:rPr>
          <w:lang w:val="en-GB"/>
        </w:rPr>
        <w:t>]</w:t>
      </w:r>
      <w:r>
        <w:rPr>
          <w:lang w:val="en-GB"/>
        </w:rPr>
        <w:t>.</w:t>
      </w:r>
      <w:r w:rsidR="004A4E28">
        <w:rPr>
          <w:lang w:val="en-GB"/>
        </w:rPr>
        <w:t xml:space="preserve"> Feel free to share </w:t>
      </w:r>
      <w:r w:rsidR="00803666">
        <w:rPr>
          <w:lang w:val="en-GB"/>
        </w:rPr>
        <w:t>y</w:t>
      </w:r>
      <w:r w:rsidR="004A4E28">
        <w:rPr>
          <w:lang w:val="en-GB"/>
        </w:rPr>
        <w:t xml:space="preserve">our creativity with us this week. </w:t>
      </w:r>
      <w:r w:rsidRPr="00B13EDC">
        <w:rPr>
          <w:lang w:val="en-GB"/>
        </w:rPr>
        <w:t>Let’s bring some colo</w:t>
      </w:r>
      <w:r w:rsidR="00803666">
        <w:rPr>
          <w:lang w:val="en-GB"/>
        </w:rPr>
        <w:t>u</w:t>
      </w:r>
      <w:r w:rsidRPr="00B13EDC">
        <w:rPr>
          <w:lang w:val="en-GB"/>
        </w:rPr>
        <w:t>r to this important cause!</w:t>
      </w:r>
    </w:p>
    <w:bookmarkEnd w:id="1"/>
    <w:p w:rsidRPr="00B13EDC" w:rsidR="00B13EDC" w:rsidP="00B13EDC" w:rsidRDefault="00DC5C91" w14:paraId="13987DAE" w14:textId="77777777">
      <w:pPr>
        <w:rPr>
          <w:lang w:val="nl-NL"/>
        </w:rPr>
      </w:pPr>
      <w:r>
        <w:rPr>
          <w:lang w:val="nl-NL"/>
        </w:rPr>
        <w:pict w14:anchorId="331D8F12">
          <v:rect id="_x0000_i1025" style="width:8in;height:0" o:hr="t" o:hrstd="t" o:hrnoshade="t" o:hrpct="0" o:hralign="center" fillcolor="#424242" stroked="f"/>
        </w:pict>
      </w:r>
    </w:p>
    <w:p w:rsidRPr="00B13EDC" w:rsidR="00B13EDC" w:rsidP="00B13EDC" w:rsidRDefault="00B13EDC" w14:paraId="5C1A445E" w14:textId="21D122AD">
      <w:pPr>
        <w:rPr>
          <w:b/>
          <w:bCs/>
          <w:lang w:val="en-GB"/>
        </w:rPr>
      </w:pPr>
      <w:r w:rsidRPr="00B13EDC">
        <w:rPr>
          <w:b/>
          <w:bCs/>
          <w:lang w:val="en-GB"/>
        </w:rPr>
        <w:t>Tuesday, September 16 – Deep Dive</w:t>
      </w:r>
    </w:p>
    <w:p w:rsidRPr="00717AF4" w:rsidR="00717AF4" w:rsidP="00717AF4" w:rsidRDefault="00717AF4" w14:paraId="06D9D1A2" w14:textId="77777777">
      <w:pPr>
        <w:rPr>
          <w:lang w:val="en-GB"/>
        </w:rPr>
      </w:pPr>
      <w:r w:rsidRPr="00717AF4">
        <w:rPr>
          <w:b/>
          <w:bCs/>
          <w:lang w:val="en-GB"/>
        </w:rPr>
        <w:t>Title:</w:t>
      </w:r>
      <w:r w:rsidRPr="00717AF4">
        <w:rPr>
          <w:lang w:val="en-GB"/>
        </w:rPr>
        <w:t> </w:t>
      </w:r>
      <w:r w:rsidRPr="00717AF4">
        <w:rPr>
          <w:rFonts w:ascii="Segoe UI Emoji" w:hAnsi="Segoe UI Emoji" w:cs="Segoe UI Emoji"/>
          <w:lang w:val="nl-NL"/>
        </w:rPr>
        <w:t>👶</w:t>
      </w:r>
      <w:r w:rsidRPr="00717AF4">
        <w:rPr>
          <w:lang w:val="en-GB"/>
        </w:rPr>
        <w:t xml:space="preserve"> Why is patient safety for children so important?</w:t>
      </w:r>
    </w:p>
    <w:p w:rsidRPr="00717AF4" w:rsidR="00717AF4" w:rsidP="00717AF4" w:rsidRDefault="00717AF4" w14:paraId="11D70BA2" w14:textId="0DF882C7">
      <w:pPr>
        <w:rPr>
          <w:lang w:val="en-GB"/>
        </w:rPr>
      </w:pPr>
      <w:r w:rsidRPr="00717AF4">
        <w:rPr>
          <w:b/>
          <w:bCs/>
          <w:lang w:val="en-GB"/>
        </w:rPr>
        <w:t>Body:</w:t>
      </w:r>
      <w:r w:rsidR="00EE6931">
        <w:rPr>
          <w:b/>
          <w:bCs/>
          <w:lang w:val="en-GB"/>
        </w:rPr>
        <w:t xml:space="preserve"> </w:t>
      </w:r>
      <w:bookmarkStart w:name="_Hlk205196543" w:id="2"/>
      <w:r w:rsidRPr="00717AF4">
        <w:rPr>
          <w:lang w:val="en-GB"/>
        </w:rPr>
        <w:t>Children are not just small adults. Their bodies, communication, and responses to treatment are different—which makes them especially vulnerable in healthcare.</w:t>
      </w:r>
      <w:bookmarkEnd w:id="2"/>
    </w:p>
    <w:p w:rsidRPr="00717AF4" w:rsidR="00717AF4" w:rsidP="00717AF4" w:rsidRDefault="00717AF4" w14:paraId="01E60492" w14:textId="77777777">
      <w:pPr>
        <w:rPr>
          <w:lang w:val="en-GB"/>
        </w:rPr>
      </w:pPr>
      <w:r w:rsidRPr="00717AF4">
        <w:rPr>
          <w:rFonts w:ascii="Segoe UI Emoji" w:hAnsi="Segoe UI Emoji" w:cs="Segoe UI Emoji"/>
          <w:lang w:val="nl-NL"/>
        </w:rPr>
        <w:t>🔸</w:t>
      </w:r>
      <w:r w:rsidRPr="00717AF4">
        <w:rPr>
          <w:lang w:val="en-GB"/>
        </w:rPr>
        <w:t> Why extra attention is needed:</w:t>
      </w:r>
    </w:p>
    <w:p w:rsidRPr="00717AF4" w:rsidR="00717AF4" w:rsidP="00717AF4" w:rsidRDefault="00717AF4" w14:paraId="704A09C9" w14:textId="16BA99E8">
      <w:pPr>
        <w:numPr>
          <w:ilvl w:val="0"/>
          <w:numId w:val="2"/>
        </w:numPr>
        <w:rPr>
          <w:lang w:val="en-GB"/>
        </w:rPr>
      </w:pPr>
      <w:r w:rsidRPr="00717AF4">
        <w:rPr>
          <w:lang w:val="en-GB"/>
        </w:rPr>
        <w:t>Children often can’t clearly express what they feel or need</w:t>
      </w:r>
    </w:p>
    <w:p w:rsidRPr="00717AF4" w:rsidR="00717AF4" w:rsidP="00717AF4" w:rsidRDefault="00717AF4" w14:paraId="63665F6D" w14:textId="0FAF18E6">
      <w:pPr>
        <w:numPr>
          <w:ilvl w:val="0"/>
          <w:numId w:val="2"/>
        </w:numPr>
        <w:rPr>
          <w:lang w:val="en-GB"/>
        </w:rPr>
      </w:pPr>
      <w:r w:rsidRPr="00717AF4">
        <w:rPr>
          <w:lang w:val="en-GB"/>
        </w:rPr>
        <w:t>Medication must be carefully tailored to their weight and age</w:t>
      </w:r>
    </w:p>
    <w:p w:rsidRPr="00717AF4" w:rsidR="00717AF4" w:rsidP="00717AF4" w:rsidRDefault="00717AF4" w14:paraId="6967CFA8" w14:textId="4B5AEB32">
      <w:pPr>
        <w:numPr>
          <w:ilvl w:val="0"/>
          <w:numId w:val="2"/>
        </w:numPr>
        <w:rPr>
          <w:lang w:val="en-GB"/>
        </w:rPr>
      </w:pPr>
      <w:r w:rsidRPr="00717AF4">
        <w:rPr>
          <w:lang w:val="en-GB"/>
        </w:rPr>
        <w:t>Parents and caregivers play a crucial role in spotting risks early</w:t>
      </w:r>
    </w:p>
    <w:p w:rsidR="00717AF4" w:rsidP="00717AF4" w:rsidRDefault="00717AF4" w14:paraId="77D1A82B" w14:textId="77777777">
      <w:pPr>
        <w:rPr>
          <w:b/>
          <w:bCs/>
          <w:lang w:val="en-GB"/>
        </w:rPr>
      </w:pPr>
      <w:r w:rsidRPr="00717AF4">
        <w:rPr>
          <w:rFonts w:ascii="Segoe UI Emoji" w:hAnsi="Segoe UI Emoji" w:cs="Segoe UI Emoji"/>
          <w:b/>
          <w:bCs/>
          <w:lang w:val="nl-NL"/>
        </w:rPr>
        <w:t>🧡</w:t>
      </w:r>
      <w:r w:rsidRPr="00717AF4">
        <w:rPr>
          <w:b/>
          <w:bCs/>
          <w:lang w:val="en-GB"/>
        </w:rPr>
        <w:t xml:space="preserve"> By staying alert together, we can prevent harm and provide safe care—from the very beginning.</w:t>
      </w:r>
    </w:p>
    <w:p w:rsidRPr="00717AF4" w:rsidR="00717AF4" w:rsidP="00717AF4" w:rsidRDefault="00EE6931" w14:paraId="5A9F3611" w14:textId="50728B0A">
      <w:pPr>
        <w:rPr>
          <w:i/>
          <w:iCs/>
          <w:lang w:val="en-GB"/>
        </w:rPr>
      </w:pPr>
      <w:r>
        <w:rPr>
          <w:i/>
          <w:iCs/>
          <w:lang w:val="en-GB"/>
        </w:rPr>
        <w:t>Suggestion</w:t>
      </w:r>
      <w:r w:rsidRPr="00717AF4" w:rsidR="00717AF4">
        <w:rPr>
          <w:i/>
          <w:iCs/>
          <w:lang w:val="en-GB"/>
        </w:rPr>
        <w:t xml:space="preserve"> for image: The child from the adult-colouring page. </w:t>
      </w:r>
    </w:p>
    <w:p w:rsidRPr="00B13EDC" w:rsidR="00B13EDC" w:rsidP="00B13EDC" w:rsidRDefault="00DC5C91" w14:paraId="638304F5" w14:textId="77777777">
      <w:pPr>
        <w:rPr>
          <w:lang w:val="nl-NL"/>
        </w:rPr>
      </w:pPr>
      <w:r>
        <w:rPr>
          <w:lang w:val="nl-NL"/>
        </w:rPr>
        <w:pict w14:anchorId="100676C4">
          <v:rect id="_x0000_i1026" style="width:8in;height:0" o:hr="t" o:hrstd="t" o:hrnoshade="t" o:hrpct="0" o:hralign="center" fillcolor="#424242" stroked="f"/>
        </w:pict>
      </w:r>
    </w:p>
    <w:p w:rsidRPr="00B13EDC" w:rsidR="00B13EDC" w:rsidP="00B13EDC" w:rsidRDefault="00B13EDC" w14:paraId="346224EA" w14:textId="0803733D">
      <w:pPr>
        <w:rPr>
          <w:b/>
          <w:bCs/>
          <w:lang w:val="en-GB"/>
        </w:rPr>
      </w:pPr>
      <w:r w:rsidRPr="00B13EDC">
        <w:rPr>
          <w:b/>
          <w:bCs/>
          <w:lang w:val="en-GB"/>
        </w:rPr>
        <w:t>Wednesday, September 17 – Celebration Day</w:t>
      </w:r>
    </w:p>
    <w:p w:rsidRPr="00B13EDC" w:rsidR="00B13EDC" w:rsidP="00B13EDC" w:rsidRDefault="00B13EDC" w14:paraId="342EECCA" w14:textId="77777777">
      <w:pPr>
        <w:rPr>
          <w:lang w:val="en-GB"/>
        </w:rPr>
      </w:pPr>
      <w:bookmarkStart w:name="_Hlk205194851" w:id="3"/>
      <w:r w:rsidRPr="13D13D67" w:rsidR="00B13EDC">
        <w:rPr>
          <w:b w:val="1"/>
          <w:bCs w:val="1"/>
          <w:lang w:val="en-GB"/>
        </w:rPr>
        <w:t>Title:</w:t>
      </w:r>
      <w:r w:rsidRPr="13D13D67" w:rsidR="00B13EDC">
        <w:rPr>
          <w:lang w:val="en-GB"/>
        </w:rPr>
        <w:t> </w:t>
      </w:r>
      <w:r w:rsidRPr="13D13D67" w:rsidR="00B13EDC">
        <w:rPr>
          <w:rFonts w:ascii="Segoe UI Emoji" w:hAnsi="Segoe UI Emoji" w:cs="Segoe UI Emoji"/>
          <w:lang w:val="nl-NL"/>
        </w:rPr>
        <w:t>🎉</w:t>
      </w:r>
      <w:r w:rsidRPr="13D13D67" w:rsidR="00B13EDC">
        <w:rPr>
          <w:lang w:val="en-GB"/>
        </w:rPr>
        <w:t xml:space="preserve"> </w:t>
      </w:r>
      <w:r w:rsidRPr="13D13D67" w:rsidR="00B13EDC">
        <w:rPr>
          <w:lang w:val="en-GB"/>
        </w:rPr>
        <w:t>It’s</w:t>
      </w:r>
      <w:r w:rsidRPr="13D13D67" w:rsidR="00B13EDC">
        <w:rPr>
          <w:lang w:val="en-GB"/>
        </w:rPr>
        <w:t xml:space="preserve"> </w:t>
      </w:r>
      <w:hyperlink r:id="R2ecf566bb60f4a9c">
        <w:r w:rsidRPr="13D13D67" w:rsidR="00B13EDC">
          <w:rPr>
            <w:rStyle w:val="Hyperlink"/>
            <w:lang w:val="en-GB"/>
          </w:rPr>
          <w:t>World Patient Safety Day</w:t>
        </w:r>
      </w:hyperlink>
      <w:r w:rsidRPr="13D13D67" w:rsidR="00B13EDC">
        <w:rPr>
          <w:lang w:val="en-GB"/>
        </w:rPr>
        <w:t>!</w:t>
      </w:r>
    </w:p>
    <w:p w:rsidRPr="00897E7C" w:rsidR="004A4E28" w:rsidP="004A4E28" w:rsidRDefault="00B13EDC" w14:paraId="38A1AB54" w14:textId="77777777">
      <w:pPr>
        <w:spacing w:after="0"/>
      </w:pPr>
      <w:r w:rsidRPr="00B13EDC">
        <w:rPr>
          <w:b/>
          <w:bCs/>
          <w:lang w:val="en-GB"/>
        </w:rPr>
        <w:t>Body:</w:t>
      </w:r>
      <w:r w:rsidRPr="00B13EDC">
        <w:rPr>
          <w:lang w:val="en-GB"/>
        </w:rPr>
        <w:t> Today we celebrate our shared commitment to </w:t>
      </w:r>
      <w:r w:rsidRPr="00B13EDC">
        <w:rPr>
          <w:b/>
          <w:bCs/>
          <w:lang w:val="en-GB"/>
        </w:rPr>
        <w:t>safe care</w:t>
      </w:r>
      <w:r w:rsidR="004A4E28">
        <w:rPr>
          <w:b/>
          <w:bCs/>
          <w:lang w:val="en-GB"/>
        </w:rPr>
        <w:t xml:space="preserve"> for every newborn and every child.</w:t>
      </w:r>
      <w:r w:rsidR="004A4E28">
        <w:rPr>
          <w:b/>
          <w:bCs/>
          <w:lang w:val="en-GB"/>
        </w:rPr>
        <w:br/>
      </w:r>
      <w:r w:rsidRPr="00897E7C" w:rsidR="004A4E28">
        <w:t>Pharmacovigilance may sound complex, but it starts with something simple: paying attention, speaking up, and sharing what you see and hear – even if you’re unsure.</w:t>
      </w:r>
    </w:p>
    <w:p w:rsidRPr="00B13EDC" w:rsidR="00B13EDC" w:rsidP="00B13EDC" w:rsidRDefault="00B13EDC" w14:paraId="6A5E5E9D" w14:textId="50F57085">
      <w:pPr>
        <w:rPr>
          <w:lang w:val="en-GB"/>
        </w:rPr>
      </w:pPr>
    </w:p>
    <w:p w:rsidRPr="00B13EDC" w:rsidR="00B13EDC" w:rsidP="00B13EDC" w:rsidRDefault="00B13EDC" w14:paraId="117E2A9B" w14:textId="2A77ACF4">
      <w:pPr>
        <w:rPr>
          <w:lang w:val="en-GB"/>
        </w:rPr>
      </w:pPr>
      <w:r w:rsidRPr="262302D8" w:rsidR="00B13EDC">
        <w:rPr>
          <w:rFonts w:ascii="Segoe UI Emoji" w:hAnsi="Segoe UI Emoji" w:cs="Segoe UI Emoji"/>
          <w:lang w:val="nl-NL"/>
        </w:rPr>
        <w:t>🧡</w:t>
      </w:r>
      <w:r w:rsidRPr="262302D8" w:rsidR="00B13EDC">
        <w:rPr>
          <w:lang w:val="en-GB"/>
        </w:rPr>
        <w:t xml:space="preserve"> </w:t>
      </w:r>
      <w:r w:rsidRPr="262302D8" w:rsidR="00B13EDC">
        <w:rPr>
          <w:lang w:val="en-GB"/>
        </w:rPr>
        <w:t>In hono</w:t>
      </w:r>
      <w:r w:rsidRPr="262302D8" w:rsidR="00717AF4">
        <w:rPr>
          <w:lang w:val="en-GB"/>
        </w:rPr>
        <w:t>u</w:t>
      </w:r>
      <w:r w:rsidRPr="262302D8" w:rsidR="00B13EDC">
        <w:rPr>
          <w:lang w:val="en-GB"/>
        </w:rPr>
        <w:t xml:space="preserve">r of </w:t>
      </w:r>
      <w:r w:rsidRPr="262302D8" w:rsidR="004A4E28">
        <w:rPr>
          <w:lang w:val="en-GB"/>
        </w:rPr>
        <w:t>to</w:t>
      </w:r>
      <w:r w:rsidRPr="262302D8" w:rsidR="00B13EDC">
        <w:rPr>
          <w:lang w:val="en-GB"/>
        </w:rPr>
        <w:t>day, the </w:t>
      </w:r>
      <w:r w:rsidRPr="262302D8" w:rsidR="00B13EDC">
        <w:rPr>
          <w:b w:val="1"/>
          <w:bCs w:val="1"/>
          <w:lang w:val="en-GB"/>
        </w:rPr>
        <w:t>Wereldmuseum</w:t>
      </w:r>
      <w:r w:rsidRPr="262302D8" w:rsidR="00B13EDC">
        <w:rPr>
          <w:b w:val="1"/>
          <w:bCs w:val="1"/>
          <w:lang w:val="en-GB"/>
        </w:rPr>
        <w:t xml:space="preserve"> in Rotterdam</w:t>
      </w:r>
      <w:r w:rsidRPr="262302D8" w:rsidR="00B13EDC">
        <w:rPr>
          <w:lang w:val="en-GB"/>
        </w:rPr>
        <w:t> is lit up in</w:t>
      </w:r>
      <w:r w:rsidRPr="262302D8" w:rsidR="291A9249">
        <w:rPr>
          <w:lang w:val="en-GB"/>
        </w:rPr>
        <w:t xml:space="preserve"> the colour of World Patient Safety Day:</w:t>
      </w:r>
      <w:r w:rsidRPr="262302D8" w:rsidR="00B13EDC">
        <w:rPr>
          <w:lang w:val="en-GB"/>
        </w:rPr>
        <w:t xml:space="preserve"> </w:t>
      </w:r>
      <w:r w:rsidRPr="262302D8" w:rsidR="03AD6217">
        <w:rPr>
          <w:color w:val="ED7D31" w:themeColor="accent2" w:themeTint="FF" w:themeShade="FF"/>
          <w:lang w:val="en-GB"/>
        </w:rPr>
        <w:t>orange</w:t>
      </w:r>
      <w:r w:rsidRPr="262302D8" w:rsidR="1CA349F7">
        <w:rPr>
          <w:lang w:val="en-GB"/>
        </w:rPr>
        <w:t>!</w:t>
      </w:r>
      <w:r>
        <w:br/>
      </w:r>
      <w:r w:rsidRPr="262302D8" w:rsidR="00B13EDC">
        <w:rPr>
          <w:lang w:val="en-GB"/>
        </w:rPr>
        <w:t>I</w:t>
      </w:r>
      <w:r w:rsidRPr="262302D8" w:rsidR="00B13EDC">
        <w:rPr>
          <w:lang w:val="en-GB"/>
        </w:rPr>
        <w:t>f</w:t>
      </w:r>
      <w:r w:rsidRPr="262302D8" w:rsidR="00B13EDC">
        <w:rPr>
          <w:lang w:val="en-GB"/>
        </w:rPr>
        <w:t xml:space="preserve"> </w:t>
      </w:r>
      <w:r w:rsidRPr="262302D8" w:rsidR="00B13EDC">
        <w:rPr>
          <w:lang w:val="en-GB"/>
        </w:rPr>
        <w:t>y</w:t>
      </w:r>
      <w:r w:rsidRPr="262302D8" w:rsidR="00B13EDC">
        <w:rPr>
          <w:lang w:val="en-GB"/>
        </w:rPr>
        <w:t>ou’re</w:t>
      </w:r>
      <w:r w:rsidRPr="262302D8" w:rsidR="00B13EDC">
        <w:rPr>
          <w:lang w:val="en-GB"/>
        </w:rPr>
        <w:t xml:space="preserve"> </w:t>
      </w:r>
      <w:r w:rsidRPr="262302D8" w:rsidR="00B13EDC">
        <w:rPr>
          <w:lang w:val="en-GB"/>
        </w:rPr>
        <w:t>nearby</w:t>
      </w:r>
      <w:r w:rsidRPr="262302D8" w:rsidR="00B13EDC">
        <w:rPr>
          <w:lang w:val="en-GB"/>
        </w:rPr>
        <w:t xml:space="preserve">, take a </w:t>
      </w:r>
      <w:r w:rsidRPr="262302D8" w:rsidR="00B13EDC">
        <w:rPr>
          <w:lang w:val="en-GB"/>
        </w:rPr>
        <w:t>stroll</w:t>
      </w:r>
      <w:r w:rsidRPr="262302D8" w:rsidR="00B13EDC">
        <w:rPr>
          <w:lang w:val="en-GB"/>
        </w:rPr>
        <w:t xml:space="preserve"> </w:t>
      </w:r>
      <w:r w:rsidRPr="262302D8" w:rsidR="00B13EDC">
        <w:rPr>
          <w:lang w:val="en-GB"/>
        </w:rPr>
        <w:t>and</w:t>
      </w:r>
      <w:r w:rsidRPr="262302D8" w:rsidR="00B13EDC">
        <w:rPr>
          <w:lang w:val="en-GB"/>
        </w:rPr>
        <w:t xml:space="preserve"> </w:t>
      </w:r>
      <w:r w:rsidRPr="262302D8" w:rsidR="00B13EDC">
        <w:rPr>
          <w:lang w:val="en-GB"/>
        </w:rPr>
        <w:t>enjoy</w:t>
      </w:r>
      <w:r w:rsidRPr="262302D8" w:rsidR="00B13EDC">
        <w:rPr>
          <w:lang w:val="en-GB"/>
        </w:rPr>
        <w:t xml:space="preserve"> </w:t>
      </w:r>
      <w:r w:rsidRPr="262302D8" w:rsidR="00B13EDC">
        <w:rPr>
          <w:lang w:val="en-GB"/>
        </w:rPr>
        <w:t>the</w:t>
      </w:r>
      <w:r w:rsidRPr="262302D8" w:rsidR="00B13EDC">
        <w:rPr>
          <w:lang w:val="en-GB"/>
        </w:rPr>
        <w:t xml:space="preserve"> view!</w:t>
      </w:r>
    </w:p>
    <w:p w:rsidR="00B13EDC" w:rsidP="00B13EDC" w:rsidRDefault="004A4E28" w14:paraId="30353CF9" w14:textId="18C0CC3D">
      <w:pPr>
        <w:rPr>
          <w:lang w:val="en-GB"/>
        </w:rPr>
      </w:pPr>
      <w:r>
        <w:rPr>
          <w:strike/>
          <w:lang w:val="en-GB"/>
        </w:rPr>
        <w:br/>
      </w:r>
      <w:r>
        <w:rPr>
          <w:lang w:val="en-GB"/>
        </w:rPr>
        <w:t xml:space="preserve">Did you already </w:t>
      </w:r>
      <w:r w:rsidR="00290FB9">
        <w:rPr>
          <w:lang w:val="en-GB"/>
        </w:rPr>
        <w:t xml:space="preserve">apply </w:t>
      </w:r>
      <w:r>
        <w:rPr>
          <w:lang w:val="en-GB"/>
        </w:rPr>
        <w:t xml:space="preserve">some </w:t>
      </w:r>
      <w:r w:rsidRPr="004A4E28">
        <w:rPr>
          <w:color w:val="ED7D31" w:themeColor="accent2"/>
          <w:lang w:val="en-GB"/>
        </w:rPr>
        <w:t>colour</w:t>
      </w:r>
      <w:r>
        <w:rPr>
          <w:lang w:val="en-GB"/>
        </w:rPr>
        <w:t xml:space="preserve"> yourself on one of the colouring pages? Feel free to share your beautiful creations for everyone to enjoy! </w:t>
      </w:r>
      <w:bookmarkEnd w:id="3"/>
    </w:p>
    <w:p w:rsidRPr="004A4E28" w:rsidR="00717AF4" w:rsidP="00B13EDC" w:rsidRDefault="00EE6931" w14:paraId="66C153FE" w14:textId="0AA2EA13">
      <w:pPr>
        <w:rPr>
          <w:lang w:val="en-GB"/>
        </w:rPr>
      </w:pPr>
      <w:r>
        <w:rPr>
          <w:i/>
          <w:iCs/>
          <w:lang w:val="en-GB"/>
        </w:rPr>
        <w:t>Suggestion</w:t>
      </w:r>
      <w:r w:rsidRPr="00717AF4" w:rsidR="00717AF4">
        <w:rPr>
          <w:i/>
          <w:iCs/>
          <w:lang w:val="en-GB"/>
        </w:rPr>
        <w:t xml:space="preserve"> for image: </w:t>
      </w:r>
      <w:r w:rsidR="00717AF4">
        <w:rPr>
          <w:i/>
          <w:iCs/>
          <w:lang w:val="en-GB"/>
        </w:rPr>
        <w:t>A completed colouring page, either by yourself or your child or a photograph of you/your child colouring.</w:t>
      </w:r>
    </w:p>
    <w:p w:rsidRPr="00B13EDC" w:rsidR="00B13EDC" w:rsidP="00B13EDC" w:rsidRDefault="00DC5C91" w14:paraId="0570ECEF" w14:textId="77777777">
      <w:pPr>
        <w:rPr>
          <w:lang w:val="nl-NL"/>
        </w:rPr>
      </w:pPr>
      <w:r>
        <w:rPr>
          <w:lang w:val="nl-NL"/>
        </w:rPr>
        <w:pict w14:anchorId="6306ECC8">
          <v:rect id="_x0000_i1027" style="width:8in;height:0" o:hr="t" o:hrstd="t" o:hrnoshade="t" o:hrpct="0" o:hralign="center" fillcolor="#424242" stroked="f"/>
        </w:pict>
      </w:r>
    </w:p>
    <w:p w:rsidRPr="00B13EDC" w:rsidR="00B13EDC" w:rsidP="00B13EDC" w:rsidRDefault="00B13EDC" w14:paraId="583E4372" w14:textId="5327AA0F">
      <w:pPr>
        <w:rPr>
          <w:b/>
          <w:bCs/>
          <w:lang w:val="en-GB"/>
        </w:rPr>
      </w:pPr>
      <w:r w:rsidRPr="00B13EDC">
        <w:rPr>
          <w:b/>
          <w:bCs/>
          <w:lang w:val="en-GB"/>
        </w:rPr>
        <w:t>Thursday, September 18 – Visual Highlight</w:t>
      </w:r>
    </w:p>
    <w:p w:rsidRPr="00EE6931" w:rsidR="00B13EDC" w:rsidP="00B13EDC" w:rsidRDefault="00B13EDC" w14:paraId="67AE5636" w14:textId="293EA18D">
      <w:pPr>
        <w:rPr>
          <w:b/>
          <w:bCs/>
          <w:lang w:val="en-GB"/>
        </w:rPr>
      </w:pPr>
      <w:r w:rsidRPr="00B13EDC">
        <w:rPr>
          <w:b/>
          <w:bCs/>
          <w:lang w:val="en-GB"/>
        </w:rPr>
        <w:t>Title:</w:t>
      </w:r>
      <w:r w:rsidRPr="00B13EDC">
        <w:rPr>
          <w:lang w:val="en-GB"/>
        </w:rPr>
        <w:t> </w:t>
      </w:r>
      <w:r w:rsidRPr="00B13EDC">
        <w:rPr>
          <w:rFonts w:ascii="Segoe UI Emoji" w:hAnsi="Segoe UI Emoji" w:cs="Segoe UI Emoji"/>
          <w:lang w:val="nl-NL"/>
        </w:rPr>
        <w:t>🧡</w:t>
      </w:r>
      <w:r w:rsidRPr="00B13EDC">
        <w:rPr>
          <w:lang w:val="en-GB"/>
        </w:rPr>
        <w:t xml:space="preserve"> </w:t>
      </w:r>
      <w:r w:rsidR="00EE6931">
        <w:rPr>
          <w:lang w:val="en-GB"/>
        </w:rPr>
        <w:t xml:space="preserve">Light up the world in </w:t>
      </w:r>
      <w:r w:rsidRPr="00EE6931" w:rsidR="00EE6931">
        <w:rPr>
          <w:b/>
          <w:bCs/>
          <w:color w:val="ED7D31" w:themeColor="accent2"/>
          <w:lang w:val="en-GB"/>
        </w:rPr>
        <w:t>ORANGE</w:t>
      </w:r>
    </w:p>
    <w:p w:rsidRPr="00B13EDC" w:rsidR="00B13EDC" w:rsidP="00B13EDC" w:rsidRDefault="00B13EDC" w14:paraId="262E41BE" w14:textId="4FF0FD25">
      <w:pPr>
        <w:rPr>
          <w:lang w:val="en-GB"/>
        </w:rPr>
      </w:pPr>
      <w:r w:rsidRPr="00B13EDC">
        <w:rPr>
          <w:b/>
          <w:bCs/>
          <w:lang w:val="en-GB"/>
        </w:rPr>
        <w:t>Body:</w:t>
      </w:r>
      <w:r w:rsidRPr="00B13EDC">
        <w:rPr>
          <w:lang w:val="en-GB"/>
        </w:rPr>
        <w:t xml:space="preserve"> Here’s a beautiful moment from </w:t>
      </w:r>
      <w:r w:rsidR="004A4E28">
        <w:rPr>
          <w:lang w:val="en-GB"/>
        </w:rPr>
        <w:t>yesterday</w:t>
      </w:r>
      <w:r w:rsidRPr="00B13EDC">
        <w:rPr>
          <w:lang w:val="en-GB"/>
        </w:rPr>
        <w:t>:</w:t>
      </w:r>
      <w:r w:rsidRPr="00B13EDC">
        <w:rPr>
          <w:lang w:val="en-GB"/>
        </w:rPr>
        <w:br/>
      </w:r>
      <w:r w:rsidRPr="00B13EDC">
        <w:rPr>
          <w:rFonts w:ascii="Segoe UI Emoji" w:hAnsi="Segoe UI Emoji" w:cs="Segoe UI Emoji"/>
          <w:lang w:val="nl-NL"/>
        </w:rPr>
        <w:t>📸</w:t>
      </w:r>
      <w:r w:rsidRPr="00B13EDC">
        <w:rPr>
          <w:lang w:val="en-GB"/>
        </w:rPr>
        <w:t xml:space="preserve"> The </w:t>
      </w:r>
      <w:proofErr w:type="spellStart"/>
      <w:r w:rsidRPr="00B13EDC">
        <w:rPr>
          <w:b/>
          <w:bCs/>
          <w:lang w:val="en-GB"/>
        </w:rPr>
        <w:t>Wereldmuseum</w:t>
      </w:r>
      <w:proofErr w:type="spellEnd"/>
      <w:r w:rsidRPr="00B13EDC">
        <w:rPr>
          <w:b/>
          <w:bCs/>
          <w:lang w:val="en-GB"/>
        </w:rPr>
        <w:t xml:space="preserve"> in Rotterdam</w:t>
      </w:r>
      <w:r w:rsidRPr="00B13EDC">
        <w:rPr>
          <w:lang w:val="en-GB"/>
        </w:rPr>
        <w:t>, glowing orange in support of </w:t>
      </w:r>
      <w:r w:rsidRPr="00B13EDC">
        <w:rPr>
          <w:b/>
          <w:bCs/>
          <w:lang w:val="en-GB"/>
        </w:rPr>
        <w:t>World Patient Safety Day</w:t>
      </w:r>
      <w:r w:rsidRPr="00B13EDC">
        <w:rPr>
          <w:lang w:val="en-GB"/>
        </w:rPr>
        <w:t>.</w:t>
      </w:r>
    </w:p>
    <w:p w:rsidRPr="00B13EDC" w:rsidR="00B13EDC" w:rsidP="00B13EDC" w:rsidRDefault="00B13EDC" w14:paraId="579CCD9E" w14:textId="11B6F52F">
      <w:pPr>
        <w:rPr>
          <w:lang w:val="en-GB"/>
        </w:rPr>
      </w:pPr>
      <w:r w:rsidRPr="00B13EDC">
        <w:rPr>
          <w:lang w:val="en-GB"/>
        </w:rPr>
        <w:t>This vibrant colo</w:t>
      </w:r>
      <w:r w:rsidR="00EE6931">
        <w:rPr>
          <w:lang w:val="en-GB"/>
        </w:rPr>
        <w:t>u</w:t>
      </w:r>
      <w:r w:rsidRPr="00B13EDC">
        <w:rPr>
          <w:lang w:val="en-GB"/>
        </w:rPr>
        <w:t>r reminds us of the energy, warmth, and urgency behind our mission:</w:t>
      </w:r>
      <w:r w:rsidRPr="00B13EDC">
        <w:rPr>
          <w:lang w:val="en-GB"/>
        </w:rPr>
        <w:br/>
      </w:r>
      <w:bookmarkStart w:name="_Hlk205197448" w:id="4"/>
      <w:r w:rsidRPr="00B13EDC">
        <w:rPr>
          <w:b/>
          <w:bCs/>
          <w:lang w:val="en-GB"/>
        </w:rPr>
        <w:t>Safe care for every newborn and every child</w:t>
      </w:r>
      <w:bookmarkEnd w:id="4"/>
      <w:r w:rsidRPr="00B13EDC">
        <w:rPr>
          <w:b/>
          <w:bCs/>
          <w:lang w:val="en-GB"/>
        </w:rPr>
        <w:t>.</w:t>
      </w:r>
    </w:p>
    <w:p w:rsidRPr="00B13EDC" w:rsidR="00B13EDC" w:rsidP="00B13EDC" w:rsidRDefault="00B13EDC" w14:paraId="35891E0F" w14:textId="77777777">
      <w:pPr>
        <w:rPr>
          <w:lang w:val="en-GB"/>
        </w:rPr>
      </w:pPr>
      <w:r w:rsidRPr="00B13EDC">
        <w:rPr>
          <w:lang w:val="en-GB"/>
        </w:rPr>
        <w:t>Let’s keep the momentum going!</w:t>
      </w:r>
    </w:p>
    <w:p w:rsidR="00717AF4" w:rsidP="00B13EDC" w:rsidRDefault="00EE6931" w14:paraId="15AEF864" w14:textId="5DE5ABD9">
      <w:pPr>
        <w:rPr>
          <w:i/>
          <w:iCs/>
          <w:lang w:val="en-GB"/>
        </w:rPr>
      </w:pPr>
      <w:r>
        <w:rPr>
          <w:i/>
          <w:iCs/>
          <w:lang w:val="en-GB"/>
        </w:rPr>
        <w:t>Suggestion</w:t>
      </w:r>
      <w:r w:rsidRPr="00717AF4" w:rsidR="00717AF4">
        <w:rPr>
          <w:i/>
          <w:iCs/>
          <w:lang w:val="en-GB"/>
        </w:rPr>
        <w:t xml:space="preserve"> for image: </w:t>
      </w:r>
      <w:r w:rsidR="00717AF4">
        <w:rPr>
          <w:i/>
          <w:iCs/>
          <w:lang w:val="en-GB"/>
        </w:rPr>
        <w:t xml:space="preserve">A photograph of the orange </w:t>
      </w:r>
      <w:proofErr w:type="spellStart"/>
      <w:r w:rsidR="00717AF4">
        <w:rPr>
          <w:i/>
          <w:iCs/>
          <w:lang w:val="en-GB"/>
        </w:rPr>
        <w:t>Wereldmuseum</w:t>
      </w:r>
      <w:proofErr w:type="spellEnd"/>
    </w:p>
    <w:p w:rsidRPr="00717AF4" w:rsidR="00B13EDC" w:rsidP="00B13EDC" w:rsidRDefault="00DC5C91" w14:paraId="538E6640" w14:textId="43E72623">
      <w:pPr>
        <w:rPr>
          <w:lang w:val="en-GB"/>
        </w:rPr>
      </w:pPr>
      <w:r>
        <w:rPr>
          <w:lang w:val="nl-NL"/>
        </w:rPr>
        <w:pict w14:anchorId="1BB69B9C">
          <v:rect id="_x0000_i1028" style="width:8in;height:0" o:hr="t" o:hrstd="t" o:hrnoshade="t" o:hrpct="0" o:hralign="center" fillcolor="#424242" stroked="f"/>
        </w:pict>
      </w:r>
    </w:p>
    <w:p w:rsidRPr="00B13EDC" w:rsidR="00B13EDC" w:rsidP="00B13EDC" w:rsidRDefault="00B13EDC" w14:paraId="18F5957F" w14:textId="179424AD">
      <w:pPr>
        <w:rPr>
          <w:b/>
          <w:bCs/>
          <w:lang w:val="en-GB"/>
        </w:rPr>
      </w:pPr>
      <w:r w:rsidRPr="00B13EDC">
        <w:rPr>
          <w:b/>
          <w:bCs/>
          <w:lang w:val="en-GB"/>
        </w:rPr>
        <w:t>Friday, September 19 – Closing Post</w:t>
      </w:r>
    </w:p>
    <w:p w:rsidRPr="00B13EDC" w:rsidR="00B13EDC" w:rsidP="00B13EDC" w:rsidRDefault="00B13EDC" w14:paraId="2074E05C" w14:textId="77777777">
      <w:pPr>
        <w:rPr>
          <w:lang w:val="en-GB"/>
        </w:rPr>
      </w:pPr>
      <w:r w:rsidRPr="00B13EDC">
        <w:rPr>
          <w:b/>
          <w:bCs/>
          <w:lang w:val="en-GB"/>
        </w:rPr>
        <w:t>Title:</w:t>
      </w:r>
      <w:r w:rsidRPr="00B13EDC">
        <w:rPr>
          <w:lang w:val="en-GB"/>
        </w:rPr>
        <w:t> </w:t>
      </w:r>
      <w:r w:rsidRPr="00B13EDC">
        <w:rPr>
          <w:rFonts w:ascii="Segoe UI Emoji" w:hAnsi="Segoe UI Emoji" w:cs="Segoe UI Emoji"/>
          <w:lang w:val="nl-NL"/>
        </w:rPr>
        <w:t>💬</w:t>
      </w:r>
      <w:r w:rsidRPr="00B13EDC">
        <w:rPr>
          <w:lang w:val="en-GB"/>
        </w:rPr>
        <w:t xml:space="preserve"> Wrapping up World Patient Safety Week</w:t>
      </w:r>
    </w:p>
    <w:p w:rsidRPr="00B13EDC" w:rsidR="00B13EDC" w:rsidP="00B13EDC" w:rsidRDefault="00B13EDC" w14:paraId="3ECFFE3E" w14:textId="77777777">
      <w:pPr>
        <w:rPr>
          <w:lang w:val="en-GB"/>
        </w:rPr>
      </w:pPr>
      <w:r w:rsidRPr="00B13EDC">
        <w:rPr>
          <w:b/>
          <w:bCs/>
          <w:lang w:val="en-GB"/>
        </w:rPr>
        <w:t>Body:</w:t>
      </w:r>
      <w:r w:rsidRPr="00B13EDC">
        <w:rPr>
          <w:lang w:val="en-GB"/>
        </w:rPr>
        <w:t> Thank you for joining us this week in recognizing </w:t>
      </w:r>
      <w:r w:rsidRPr="00B13EDC">
        <w:rPr>
          <w:b/>
          <w:bCs/>
          <w:lang w:val="en-GB"/>
        </w:rPr>
        <w:t>World Patient Safety Day</w:t>
      </w:r>
      <w:r w:rsidRPr="00B13EDC">
        <w:rPr>
          <w:lang w:val="en-GB"/>
        </w:rPr>
        <w:t> and reflecting on how we can ensure </w:t>
      </w:r>
      <w:r w:rsidRPr="00B13EDC">
        <w:rPr>
          <w:b/>
          <w:bCs/>
          <w:lang w:val="en-GB"/>
        </w:rPr>
        <w:t>safe care from the start</w:t>
      </w:r>
      <w:r w:rsidRPr="00B13EDC">
        <w:rPr>
          <w:lang w:val="en-GB"/>
        </w:rPr>
        <w:t>.</w:t>
      </w:r>
    </w:p>
    <w:p w:rsidRPr="00B13EDC" w:rsidR="00B13EDC" w:rsidP="00B13EDC" w:rsidRDefault="00B13EDC" w14:paraId="4C595BAD" w14:textId="77777777">
      <w:pPr>
        <w:rPr>
          <w:lang w:val="en-GB"/>
        </w:rPr>
      </w:pPr>
      <w:bookmarkStart w:name="_Hlk205196524" w:id="5"/>
      <w:r w:rsidRPr="00B13EDC">
        <w:rPr>
          <w:lang w:val="en-GB"/>
        </w:rPr>
        <w:t>Let’s carry this spirit forward:</w:t>
      </w:r>
    </w:p>
    <w:p w:rsidRPr="00B13EDC" w:rsidR="00B13EDC" w:rsidP="00B13EDC" w:rsidRDefault="00B13EDC" w14:paraId="1B1EDCCF" w14:textId="77777777">
      <w:pPr>
        <w:rPr>
          <w:lang w:val="en-GB"/>
        </w:rPr>
      </w:pPr>
      <w:r w:rsidRPr="00B13EDC">
        <w:rPr>
          <w:b/>
          <w:bCs/>
          <w:lang w:val="en-GB"/>
        </w:rPr>
        <w:t>“Together, let’s keep observing, listening, and learning.</w:t>
      </w:r>
      <w:r w:rsidRPr="00B13EDC">
        <w:rPr>
          <w:b/>
          <w:bCs/>
          <w:lang w:val="en-GB"/>
        </w:rPr>
        <w:br/>
      </w:r>
      <w:r w:rsidRPr="00B13EDC">
        <w:rPr>
          <w:b/>
          <w:bCs/>
          <w:lang w:val="en-GB"/>
        </w:rPr>
        <w:t>What you do today can make a difference tomorrow.”</w:t>
      </w:r>
    </w:p>
    <w:bookmarkEnd w:id="5"/>
    <w:p w:rsidR="00EE6931" w:rsidP="00EE6931" w:rsidRDefault="00EE6931" w14:paraId="2B3F9931" w14:textId="3751E84D">
      <w:pPr>
        <w:rPr>
          <w:i/>
          <w:iCs/>
          <w:lang w:val="en-GB"/>
        </w:rPr>
      </w:pPr>
      <w:r>
        <w:rPr>
          <w:i/>
          <w:iCs/>
          <w:lang w:val="en-GB"/>
        </w:rPr>
        <w:t>Suggestion</w:t>
      </w:r>
      <w:r w:rsidRPr="00717AF4">
        <w:rPr>
          <w:i/>
          <w:iCs/>
          <w:lang w:val="en-GB"/>
        </w:rPr>
        <w:t xml:space="preserve"> for image: </w:t>
      </w:r>
      <w:r>
        <w:rPr>
          <w:i/>
          <w:iCs/>
          <w:lang w:val="en-GB"/>
        </w:rPr>
        <w:t>Create a photo gallery of different activities surrounding WPSD 2025 in your company</w:t>
      </w:r>
    </w:p>
    <w:p w:rsidRPr="00B13EDC" w:rsidR="00E75732" w:rsidP="00B13EDC" w:rsidRDefault="00E75732" w14:paraId="5E8393E7" w14:textId="77777777">
      <w:pPr>
        <w:rPr>
          <w:lang w:val="en-GB"/>
        </w:rPr>
      </w:pPr>
    </w:p>
    <w:sectPr w:rsidRPr="00B13EDC" w:rsidR="00E75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E28" w:rsidP="004A4E28" w:rsidRDefault="004A4E28" w14:paraId="337F6137" w14:textId="77777777">
      <w:pPr>
        <w:spacing w:after="0" w:line="240" w:lineRule="auto"/>
      </w:pPr>
      <w:r>
        <w:separator/>
      </w:r>
    </w:p>
  </w:endnote>
  <w:endnote w:type="continuationSeparator" w:id="0">
    <w:p w:rsidR="004A4E28" w:rsidP="004A4E28" w:rsidRDefault="004A4E28" w14:paraId="4B1F6C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E28" w:rsidRDefault="004A4E28" w14:paraId="3952C7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E28" w:rsidRDefault="004A4E28" w14:paraId="36A5F45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E28" w:rsidRDefault="004A4E28" w14:paraId="1EDCA40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E28" w:rsidP="004A4E28" w:rsidRDefault="004A4E28" w14:paraId="3FE7AA1B" w14:textId="77777777">
      <w:pPr>
        <w:spacing w:after="0" w:line="240" w:lineRule="auto"/>
      </w:pPr>
      <w:r>
        <w:separator/>
      </w:r>
    </w:p>
  </w:footnote>
  <w:footnote w:type="continuationSeparator" w:id="0">
    <w:p w:rsidR="004A4E28" w:rsidP="004A4E28" w:rsidRDefault="004A4E28" w14:paraId="2A19C9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E28" w:rsidRDefault="004A4E28" w14:paraId="048AF0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E28" w:rsidRDefault="004A4E28" w14:paraId="519AFC5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E28" w:rsidRDefault="004A4E28" w14:paraId="4BEBBE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D4B"/>
    <w:multiLevelType w:val="multilevel"/>
    <w:tmpl w:val="1046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5C009EB"/>
    <w:multiLevelType w:val="multilevel"/>
    <w:tmpl w:val="38B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35762583">
    <w:abstractNumId w:val="1"/>
  </w:num>
  <w:num w:numId="2" w16cid:durableId="21381784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6F"/>
    <w:rsid w:val="000A6804"/>
    <w:rsid w:val="00290FB9"/>
    <w:rsid w:val="004A4E28"/>
    <w:rsid w:val="00717AF4"/>
    <w:rsid w:val="00803666"/>
    <w:rsid w:val="0088006F"/>
    <w:rsid w:val="00B07E89"/>
    <w:rsid w:val="00B13EDC"/>
    <w:rsid w:val="00C9FA7A"/>
    <w:rsid w:val="00D353AE"/>
    <w:rsid w:val="00DC5C91"/>
    <w:rsid w:val="00E75732"/>
    <w:rsid w:val="00EC25ED"/>
    <w:rsid w:val="00EE6931"/>
    <w:rsid w:val="00F37EB6"/>
    <w:rsid w:val="03AD6217"/>
    <w:rsid w:val="0FB53E6B"/>
    <w:rsid w:val="13D13D67"/>
    <w:rsid w:val="1878BC17"/>
    <w:rsid w:val="1BA295AA"/>
    <w:rsid w:val="1C1D2130"/>
    <w:rsid w:val="1CA349F7"/>
    <w:rsid w:val="262302D8"/>
    <w:rsid w:val="2775ECF2"/>
    <w:rsid w:val="291A9249"/>
    <w:rsid w:val="2B80598A"/>
    <w:rsid w:val="3F265677"/>
    <w:rsid w:val="3FD155E8"/>
    <w:rsid w:val="4C99A6A1"/>
    <w:rsid w:val="4F1793DE"/>
    <w:rsid w:val="582255EB"/>
    <w:rsid w:val="59877E68"/>
    <w:rsid w:val="5DE56449"/>
    <w:rsid w:val="5E8FE80B"/>
    <w:rsid w:val="73ADA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CE7769B"/>
  <w15:chartTrackingRefBased/>
  <w15:docId w15:val="{EBC46A56-D803-4B6E-A969-C5EF136E94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0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0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06F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06F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06F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06F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06F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06F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06F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8006F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8006F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8006F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8006F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8006F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8006F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8006F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8006F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8006F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0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800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06F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8006F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0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80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0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06F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00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06F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13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EDC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B13E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ED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13E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4E2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4E28"/>
  </w:style>
  <w:style w:type="paragraph" w:styleId="Footer">
    <w:name w:val="footer"/>
    <w:basedOn w:val="Normal"/>
    <w:link w:val="FooterChar"/>
    <w:uiPriority w:val="99"/>
    <w:unhideWhenUsed/>
    <w:rsid w:val="004A4E2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4E28"/>
  </w:style>
  <w:style w:type="paragraph" w:styleId="Revision">
    <w:name w:val="Revision"/>
    <w:hidden/>
    <w:uiPriority w:val="99"/>
    <w:semiHidden/>
    <w:rsid w:val="00290FB9"/>
    <w:pPr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13D13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3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50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0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14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18b4c5bde6794c0b" Type="http://schemas.openxmlformats.org/officeDocument/2006/relationships/hyperlink" Target="https://www.who.int/campaigns/world-patient-safety-day/2025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2ecf566bb60f4a9c" Type="http://schemas.openxmlformats.org/officeDocument/2006/relationships/hyperlink" Target="https://www.who.int/campaigns/world-patient-safety-day/2025" TargetMode="Externa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CC6BB67C601438D0C46F0622B9CE8" ma:contentTypeVersion="20" ma:contentTypeDescription="Create a new document." ma:contentTypeScope="" ma:versionID="6737928a2710adec24dcefe000c4ff58">
  <xsd:schema xmlns:xsd="http://www.w3.org/2001/XMLSchema" xmlns:xs="http://www.w3.org/2001/XMLSchema" xmlns:p="http://schemas.microsoft.com/office/2006/metadata/properties" xmlns:ns2="13881ec9-9a05-474d-8cb7-f7c06baa8314" xmlns:ns3="90480610-dc60-4ca4-9149-411814d10f2a" targetNamespace="http://schemas.microsoft.com/office/2006/metadata/properties" ma:root="true" ma:fieldsID="c14a7958dfd4bbf89845204a22a93f4e" ns2:_="" ns3:_="">
    <xsd:import namespace="13881ec9-9a05-474d-8cb7-f7c06baa8314"/>
    <xsd:import namespace="90480610-dc60-4ca4-9149-411814d10f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1ec9-9a05-474d-8cb7-f7c06baa8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b61e3e9-cf60-4721-bfd5-43ddbd851cc3}" ma:internalName="TaxCatchAll" ma:showField="CatchAllData" ma:web="13881ec9-9a05-474d-8cb7-f7c06baa8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0610-dc60-4ca4-9149-411814d10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55b855a-6f42-4327-ba8e-ecc977ae8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80610-dc60-4ca4-9149-411814d10f2a">
      <Terms xmlns="http://schemas.microsoft.com/office/infopath/2007/PartnerControls"/>
    </lcf76f155ced4ddcb4097134ff3c332f>
    <TaxCatchAll xmlns="13881ec9-9a05-474d-8cb7-f7c06baa8314" xsi:nil="true"/>
  </documentManagement>
</p:properties>
</file>

<file path=customXml/itemProps1.xml><?xml version="1.0" encoding="utf-8"?>
<ds:datastoreItem xmlns:ds="http://schemas.openxmlformats.org/officeDocument/2006/customXml" ds:itemID="{C7644E80-6CD7-4B9A-A013-1B204446CF0F}"/>
</file>

<file path=customXml/itemProps2.xml><?xml version="1.0" encoding="utf-8"?>
<ds:datastoreItem xmlns:ds="http://schemas.openxmlformats.org/officeDocument/2006/customXml" ds:itemID="{E6D63D94-C2C5-4705-8375-2EC525714B03}"/>
</file>

<file path=customXml/itemProps3.xml><?xml version="1.0" encoding="utf-8"?>
<ds:datastoreItem xmlns:ds="http://schemas.openxmlformats.org/officeDocument/2006/customXml" ds:itemID="{8F97787F-455F-422C-945D-628CC7650B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Wolfswinkel, Thessa</dc:creator>
  <cp:keywords/>
  <dc:description/>
  <cp:lastModifiedBy>cora.verduyn@sanofi.com</cp:lastModifiedBy>
  <cp:revision>7</cp:revision>
  <dcterms:created xsi:type="dcterms:W3CDTF">2025-07-31T11:44:00Z</dcterms:created>
  <dcterms:modified xsi:type="dcterms:W3CDTF">2025-08-20T07:59:36Z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2025-07-31T11:45:34Z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e0edae0d-8b43-4a00-a023-36c3eefef9d5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3c9bec58-8084-492e-8360-0e1cfe36408c_Tag">
    <vt:lpwstr>10, 3, 0, 1</vt:lpwstr>
  </property>
  <property fmtid="{D5CDD505-2E9C-101B-9397-08002B2CF9AE}" pid="10" name="ContentTypeId">
    <vt:lpwstr>0x01010028DCC6BB67C601438D0C46F0622B9CE8</vt:lpwstr>
  </property>
</Properties>
</file>