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3249" w14:textId="69A3C1E6" w:rsidR="00CF40EF" w:rsidRPr="00CF40EF" w:rsidRDefault="00CF40EF" w:rsidP="004440F1">
      <w:pPr>
        <w:spacing w:after="0"/>
        <w:rPr>
          <w:rFonts w:ascii="Calibri" w:hAnsi="Calibri" w:cs="Calibri"/>
          <w:b/>
          <w:bCs/>
          <w:sz w:val="28"/>
          <w:szCs w:val="28"/>
          <w:u w:val="single"/>
          <w:lang w:val="nl-NL"/>
        </w:rPr>
      </w:pPr>
      <w:r w:rsidRPr="00CF40EF">
        <w:rPr>
          <w:rFonts w:ascii="Calibri" w:hAnsi="Calibri" w:cs="Calibri"/>
          <w:b/>
          <w:bCs/>
          <w:sz w:val="28"/>
          <w:szCs w:val="28"/>
          <w:u w:val="single"/>
          <w:lang w:val="nl-NL"/>
        </w:rPr>
        <w:t>LinkedIn post</w:t>
      </w:r>
      <w:r w:rsidR="008A2887">
        <w:rPr>
          <w:rFonts w:ascii="Calibri" w:hAnsi="Calibri" w:cs="Calibri"/>
          <w:b/>
          <w:bCs/>
          <w:sz w:val="28"/>
          <w:szCs w:val="28"/>
          <w:u w:val="single"/>
          <w:lang w:val="nl-NL"/>
        </w:rPr>
        <w:t xml:space="preserve"> – WPSD 2025</w:t>
      </w:r>
    </w:p>
    <w:p w14:paraId="2A7067DE" w14:textId="77777777" w:rsidR="008A2887" w:rsidRDefault="008A2887" w:rsidP="004440F1">
      <w:pPr>
        <w:spacing w:after="0"/>
        <w:rPr>
          <w:rFonts w:ascii="Calibri" w:hAnsi="Calibri" w:cs="Calibri"/>
          <w:sz w:val="22"/>
          <w:szCs w:val="22"/>
          <w:u w:val="single"/>
          <w:lang w:val="nl-NL"/>
        </w:rPr>
      </w:pPr>
    </w:p>
    <w:p w14:paraId="6E9F103C" w14:textId="2933271E" w:rsidR="00CF40EF" w:rsidRPr="004F5CD6" w:rsidRDefault="008A2887" w:rsidP="004440F1">
      <w:pPr>
        <w:spacing w:after="0"/>
        <w:rPr>
          <w:rFonts w:ascii="Calibri" w:hAnsi="Calibri" w:cs="Calibri"/>
          <w:b/>
          <w:bCs/>
          <w:sz w:val="22"/>
          <w:szCs w:val="22"/>
          <w:u w:val="single"/>
          <w:lang w:val="nl-NL"/>
        </w:rPr>
      </w:pPr>
      <w:r w:rsidRPr="004F5CD6">
        <w:rPr>
          <w:rFonts w:ascii="Calibri" w:hAnsi="Calibri" w:cs="Calibri"/>
          <w:b/>
          <w:bCs/>
          <w:sz w:val="22"/>
          <w:szCs w:val="22"/>
          <w:u w:val="single"/>
          <w:lang w:val="nl-NL"/>
        </w:rPr>
        <w:t>Nederlandse versie</w:t>
      </w:r>
    </w:p>
    <w:p w14:paraId="477A81A1" w14:textId="77777777" w:rsidR="004E6FEB" w:rsidRDefault="004E6FEB" w:rsidP="004440F1">
      <w:pPr>
        <w:spacing w:after="0"/>
        <w:rPr>
          <w:rFonts w:ascii="Calibri" w:hAnsi="Calibri" w:cs="Calibri"/>
          <w:sz w:val="22"/>
          <w:szCs w:val="22"/>
          <w:u w:val="single"/>
          <w:lang w:val="nl-NL"/>
        </w:rPr>
      </w:pPr>
    </w:p>
    <w:p w14:paraId="469D05D5" w14:textId="22745A20" w:rsidR="004E6FEB" w:rsidRDefault="004E6FEB" w:rsidP="004440F1">
      <w:pPr>
        <w:spacing w:after="0"/>
        <w:rPr>
          <w:rFonts w:ascii="Calibri" w:hAnsi="Calibri" w:cs="Calibri"/>
          <w:sz w:val="22"/>
          <w:szCs w:val="22"/>
          <w:lang w:val="nl-NL"/>
        </w:rPr>
      </w:pPr>
      <w:r>
        <w:rPr>
          <w:rFonts w:ascii="Calibri" w:hAnsi="Calibri" w:cs="Calibri"/>
          <w:sz w:val="22"/>
          <w:szCs w:val="22"/>
          <w:lang w:val="nl-NL"/>
        </w:rPr>
        <w:t>[onderstaande afbeelding of andere intern goedgekeurd materiaal]</w:t>
      </w:r>
    </w:p>
    <w:p w14:paraId="420BD176" w14:textId="74AA649C" w:rsidR="004E6FEB" w:rsidRPr="004E6FEB" w:rsidRDefault="004E6FEB" w:rsidP="004440F1">
      <w:pPr>
        <w:spacing w:after="0"/>
        <w:rPr>
          <w:rFonts w:ascii="Calibri" w:hAnsi="Calibri" w:cs="Calibri"/>
          <w:sz w:val="22"/>
          <w:szCs w:val="22"/>
          <w:lang w:val="nl-NL"/>
        </w:rPr>
      </w:pPr>
      <w:r>
        <w:rPr>
          <w:noProof/>
        </w:rPr>
        <w:drawing>
          <wp:inline distT="0" distB="0" distL="0" distR="0" wp14:anchorId="03535D63" wp14:editId="64D5AF13">
            <wp:extent cx="5938520" cy="3338830"/>
            <wp:effectExtent l="0" t="0" r="5080" b="0"/>
            <wp:docPr id="566224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8520" cy="3338830"/>
                    </a:xfrm>
                    <a:prstGeom prst="rect">
                      <a:avLst/>
                    </a:prstGeom>
                    <a:noFill/>
                    <a:ln>
                      <a:noFill/>
                    </a:ln>
                  </pic:spPr>
                </pic:pic>
              </a:graphicData>
            </a:graphic>
          </wp:inline>
        </w:drawing>
      </w:r>
    </w:p>
    <w:p w14:paraId="6BAEBA6F" w14:textId="77777777" w:rsidR="008A2887" w:rsidRDefault="008A2887" w:rsidP="004440F1">
      <w:pPr>
        <w:spacing w:after="0"/>
        <w:rPr>
          <w:rFonts w:ascii="Calibri" w:hAnsi="Calibri" w:cs="Calibri"/>
          <w:b/>
          <w:bCs/>
          <w:sz w:val="22"/>
          <w:szCs w:val="22"/>
          <w:lang w:val="nl-NL"/>
        </w:rPr>
      </w:pPr>
    </w:p>
    <w:p w14:paraId="6E82CFDC" w14:textId="4DD12614" w:rsidR="00E54FFA" w:rsidRDefault="008A2887" w:rsidP="004440F1">
      <w:pPr>
        <w:spacing w:after="0"/>
        <w:rPr>
          <w:rFonts w:ascii="Calibri" w:hAnsi="Calibri" w:cs="Calibri"/>
          <w:b/>
          <w:bCs/>
          <w:sz w:val="22"/>
          <w:szCs w:val="22"/>
          <w:lang w:val="nl-NL"/>
        </w:rPr>
      </w:pPr>
      <w:r w:rsidRPr="008A2887">
        <w:rPr>
          <w:rFonts w:ascii="Calibri" w:hAnsi="Calibri" w:cs="Calibri"/>
          <w:b/>
          <w:bCs/>
          <w:sz w:val="22"/>
          <w:szCs w:val="22"/>
          <w:lang w:val="nl-NL"/>
        </w:rPr>
        <w:t xml:space="preserve">Veilige zorg begint bij </w:t>
      </w:r>
      <w:r>
        <w:rPr>
          <w:rFonts w:ascii="Calibri" w:hAnsi="Calibri" w:cs="Calibri"/>
          <w:b/>
          <w:bCs/>
          <w:sz w:val="22"/>
          <w:szCs w:val="22"/>
          <w:lang w:val="nl-NL"/>
        </w:rPr>
        <w:t>bewustwording</w:t>
      </w:r>
      <w:r w:rsidRPr="008A2887">
        <w:rPr>
          <w:rFonts w:ascii="Calibri" w:hAnsi="Calibri" w:cs="Calibri"/>
          <w:b/>
          <w:bCs/>
          <w:sz w:val="22"/>
          <w:szCs w:val="22"/>
          <w:lang w:val="nl-NL"/>
        </w:rPr>
        <w:t xml:space="preserve"> en daar staan we vandaag bij stil</w:t>
      </w:r>
      <w:r>
        <w:rPr>
          <w:rFonts w:ascii="Calibri" w:hAnsi="Calibri" w:cs="Calibri"/>
          <w:b/>
          <w:bCs/>
          <w:sz w:val="22"/>
          <w:szCs w:val="22"/>
          <w:lang w:val="nl-NL"/>
        </w:rPr>
        <w:t>!</w:t>
      </w:r>
    </w:p>
    <w:p w14:paraId="73E90A47" w14:textId="77777777" w:rsidR="008A2887" w:rsidRPr="008A2887" w:rsidRDefault="008A2887" w:rsidP="004440F1">
      <w:pPr>
        <w:spacing w:after="0"/>
        <w:rPr>
          <w:rFonts w:ascii="Calibri" w:hAnsi="Calibri" w:cs="Calibri"/>
          <w:sz w:val="22"/>
          <w:szCs w:val="22"/>
          <w:lang w:val="nl-NL"/>
        </w:rPr>
      </w:pPr>
    </w:p>
    <w:p w14:paraId="7DDBC029" w14:textId="77777777" w:rsidR="004F5CD6" w:rsidRDefault="00E54FFA" w:rsidP="00E54FFA">
      <w:pPr>
        <w:spacing w:after="0"/>
        <w:rPr>
          <w:rFonts w:ascii="Calibri" w:hAnsi="Calibri" w:cs="Calibri"/>
          <w:sz w:val="22"/>
          <w:szCs w:val="22"/>
          <w:lang w:val="nl-NL"/>
        </w:rPr>
      </w:pPr>
      <w:r w:rsidRPr="60ADFCF9">
        <w:rPr>
          <w:rFonts w:ascii="Calibri" w:hAnsi="Calibri" w:cs="Calibri"/>
          <w:sz w:val="22"/>
          <w:szCs w:val="22"/>
          <w:lang w:val="nl-NL"/>
        </w:rPr>
        <w:t>Vandaag</w:t>
      </w:r>
      <w:r w:rsidR="1C7E8BDF" w:rsidRPr="60ADFCF9">
        <w:rPr>
          <w:rFonts w:ascii="Calibri" w:hAnsi="Calibri" w:cs="Calibri"/>
          <w:sz w:val="22"/>
          <w:szCs w:val="22"/>
          <w:lang w:val="nl-NL"/>
        </w:rPr>
        <w:t>, 17 september,</w:t>
      </w:r>
      <w:r w:rsidRPr="60ADFCF9">
        <w:rPr>
          <w:rFonts w:ascii="Calibri" w:hAnsi="Calibri" w:cs="Calibri"/>
          <w:sz w:val="22"/>
          <w:szCs w:val="22"/>
          <w:lang w:val="nl-NL"/>
        </w:rPr>
        <w:t xml:space="preserve"> is het World </w:t>
      </w:r>
      <w:proofErr w:type="spellStart"/>
      <w:r w:rsidRPr="60ADFCF9">
        <w:rPr>
          <w:rFonts w:ascii="Calibri" w:hAnsi="Calibri" w:cs="Calibri"/>
          <w:sz w:val="22"/>
          <w:szCs w:val="22"/>
          <w:lang w:val="nl-NL"/>
        </w:rPr>
        <w:t>Patient</w:t>
      </w:r>
      <w:proofErr w:type="spellEnd"/>
      <w:r w:rsidRPr="60ADFCF9">
        <w:rPr>
          <w:rFonts w:ascii="Calibri" w:hAnsi="Calibri" w:cs="Calibri"/>
          <w:sz w:val="22"/>
          <w:szCs w:val="22"/>
          <w:lang w:val="nl-NL"/>
        </w:rPr>
        <w:t xml:space="preserve"> Safety Day, een dag waarop we wereldwijd stilstaan bij het belang van patiëntveiligheid. </w:t>
      </w:r>
      <w:r w:rsidR="73155E28" w:rsidRPr="60ADFCF9">
        <w:rPr>
          <w:rFonts w:ascii="Calibri" w:hAnsi="Calibri" w:cs="Calibri"/>
          <w:sz w:val="22"/>
          <w:szCs w:val="22"/>
          <w:lang w:val="nl-NL"/>
        </w:rPr>
        <w:t xml:space="preserve">Oranje is de kleur van deze dag. Wereldwijd worden er publieksgebouwen oranje verlicht. In Nederland is dit het Wereldmuseum in Rotterdam. </w:t>
      </w:r>
    </w:p>
    <w:p w14:paraId="541AFA61" w14:textId="453E309D" w:rsidR="00E54FFA" w:rsidRPr="00E54FFA" w:rsidRDefault="00E54FFA" w:rsidP="00E54FFA">
      <w:pPr>
        <w:spacing w:after="0"/>
        <w:rPr>
          <w:rFonts w:ascii="Calibri" w:hAnsi="Calibri" w:cs="Calibri"/>
          <w:sz w:val="22"/>
          <w:szCs w:val="22"/>
          <w:lang w:val="nl-NL"/>
        </w:rPr>
      </w:pPr>
      <w:r w:rsidRPr="60ADFCF9">
        <w:rPr>
          <w:rFonts w:ascii="Calibri" w:hAnsi="Calibri" w:cs="Calibri"/>
          <w:sz w:val="22"/>
          <w:szCs w:val="22"/>
          <w:lang w:val="nl-NL"/>
        </w:rPr>
        <w:t>Dit jaar richten we onze aandacht op de allerkleinsten: pasgeborenen en kinderen. Zij zijn bijzonder kwetsbaar voor onveilige zorg en dat vraagt om onze gezamenlijke inzet.</w:t>
      </w:r>
    </w:p>
    <w:p w14:paraId="2A043BAC" w14:textId="77777777" w:rsidR="00E54FFA" w:rsidRPr="00E54FFA" w:rsidRDefault="00E54FFA" w:rsidP="00E54FFA">
      <w:pPr>
        <w:spacing w:after="0"/>
        <w:rPr>
          <w:rFonts w:ascii="Calibri" w:hAnsi="Calibri" w:cs="Calibri"/>
          <w:sz w:val="22"/>
          <w:szCs w:val="22"/>
          <w:lang w:val="nl-NL"/>
        </w:rPr>
      </w:pPr>
    </w:p>
    <w:p w14:paraId="7F72068E" w14:textId="6A7A756C" w:rsidR="00E54FFA" w:rsidRPr="004F5CD6" w:rsidRDefault="00E54FFA" w:rsidP="60ADFCF9">
      <w:pPr>
        <w:spacing w:after="0"/>
        <w:rPr>
          <w:rFonts w:eastAsia="Arial"/>
          <w:b/>
          <w:bCs/>
          <w:color w:val="000000" w:themeColor="text1"/>
          <w:lang w:val="nl-NL"/>
        </w:rPr>
      </w:pPr>
      <w:r w:rsidRPr="60ADFCF9">
        <w:rPr>
          <w:rFonts w:ascii="Calibri" w:hAnsi="Calibri" w:cs="Calibri"/>
          <w:sz w:val="22"/>
          <w:szCs w:val="22"/>
          <w:lang w:val="nl-NL"/>
        </w:rPr>
        <w:t>Het is een oproep aan</w:t>
      </w:r>
      <w:r w:rsidR="004E6FEB" w:rsidRPr="60ADFCF9">
        <w:rPr>
          <w:rFonts w:ascii="Calibri" w:hAnsi="Calibri" w:cs="Calibri"/>
          <w:sz w:val="22"/>
          <w:szCs w:val="22"/>
          <w:lang w:val="nl-NL"/>
        </w:rPr>
        <w:t xml:space="preserve"> ons allemaal</w:t>
      </w:r>
      <w:r w:rsidRPr="60ADFCF9">
        <w:rPr>
          <w:rFonts w:ascii="Calibri" w:hAnsi="Calibri" w:cs="Calibri"/>
          <w:sz w:val="22"/>
          <w:szCs w:val="22"/>
          <w:lang w:val="nl-NL"/>
        </w:rPr>
        <w:t xml:space="preserve">, van zorgverleners en farmaceutische bedrijven tot ouders en patiënten, </w:t>
      </w:r>
      <w:r w:rsidR="004E6FEB" w:rsidRPr="60ADFCF9">
        <w:rPr>
          <w:rFonts w:ascii="Calibri" w:hAnsi="Calibri" w:cs="Calibri"/>
          <w:sz w:val="22"/>
          <w:szCs w:val="22"/>
          <w:lang w:val="nl-NL"/>
        </w:rPr>
        <w:t>om samen te zorgen dat elk kind vanaf het allereerste moment veilige, hoogwaardige zorg ontvangt.</w:t>
      </w:r>
      <w:r w:rsidRPr="60ADFCF9">
        <w:rPr>
          <w:rFonts w:ascii="Calibri" w:hAnsi="Calibri" w:cs="Calibri"/>
          <w:sz w:val="22"/>
          <w:szCs w:val="22"/>
          <w:lang w:val="nl-NL"/>
        </w:rPr>
        <w:t xml:space="preserve"> Laten we ons elke dag inzetten voor een zorgsysteem waarin elk kind de bescherming en aandacht krijgt die het verdient. </w:t>
      </w:r>
      <w:r w:rsidR="614FBAC9" w:rsidRPr="60ADFCF9">
        <w:rPr>
          <w:rFonts w:ascii="Segoe UI Emoji" w:eastAsia="Segoe UI Emoji" w:hAnsi="Segoe UI Emoji" w:cs="Segoe UI Emoji"/>
          <w:b/>
          <w:bCs/>
          <w:color w:val="000000" w:themeColor="text1"/>
          <w:lang w:val="nl-NL"/>
        </w:rPr>
        <w:t>🧡</w:t>
      </w:r>
    </w:p>
    <w:p w14:paraId="547263F4" w14:textId="77777777" w:rsidR="00E54FFA" w:rsidRPr="00E54FFA" w:rsidRDefault="00E54FFA" w:rsidP="00E54FFA">
      <w:pPr>
        <w:spacing w:after="0"/>
        <w:rPr>
          <w:rFonts w:ascii="Calibri" w:hAnsi="Calibri" w:cs="Calibri"/>
          <w:sz w:val="22"/>
          <w:szCs w:val="22"/>
          <w:lang w:val="nl-NL"/>
        </w:rPr>
      </w:pPr>
    </w:p>
    <w:p w14:paraId="7E146DB1" w14:textId="77777777" w:rsidR="00CC1145" w:rsidRDefault="00E54FFA" w:rsidP="008A2887">
      <w:pPr>
        <w:spacing w:after="0"/>
        <w:rPr>
          <w:rFonts w:ascii="Calibri" w:hAnsi="Calibri" w:cs="Calibri"/>
          <w:sz w:val="22"/>
          <w:szCs w:val="22"/>
          <w:lang w:val="nl-NL"/>
        </w:rPr>
      </w:pPr>
      <w:r w:rsidRPr="00E54FFA">
        <w:rPr>
          <w:rFonts w:ascii="Calibri" w:hAnsi="Calibri" w:cs="Calibri"/>
          <w:sz w:val="22"/>
          <w:szCs w:val="22"/>
          <w:lang w:val="nl-NL"/>
        </w:rPr>
        <w:t>Dit kan je doen door op te letten, iets te zeggen en te delen als je ziet of hoort dat iemand klachten krijgt van medicatie</w:t>
      </w:r>
      <w:r w:rsidR="008A2887">
        <w:rPr>
          <w:rFonts w:ascii="Calibri" w:hAnsi="Calibri" w:cs="Calibri"/>
          <w:sz w:val="22"/>
          <w:szCs w:val="22"/>
          <w:lang w:val="nl-NL"/>
        </w:rPr>
        <w:t xml:space="preserve">, </w:t>
      </w:r>
      <w:r w:rsidRPr="00E54FFA">
        <w:rPr>
          <w:rFonts w:ascii="Calibri" w:hAnsi="Calibri" w:cs="Calibri"/>
          <w:sz w:val="22"/>
          <w:szCs w:val="22"/>
          <w:lang w:val="nl-NL"/>
        </w:rPr>
        <w:t xml:space="preserve">ook als je twijfelt. Elke keer dat je een bijwerking meldt, een vraag stelt over een medicijn of iemand aanmoedigt om iets te melden, draag je bij aan veiligere medicatie voor iedereen: volwassenen </w:t>
      </w:r>
      <w:r w:rsidR="008F00C1">
        <w:rPr>
          <w:rFonts w:ascii="Calibri" w:hAnsi="Calibri" w:cs="Calibri"/>
          <w:sz w:val="22"/>
          <w:szCs w:val="22"/>
          <w:lang w:val="nl-NL"/>
        </w:rPr>
        <w:t>e</w:t>
      </w:r>
      <w:r w:rsidRPr="00E54FFA">
        <w:rPr>
          <w:rFonts w:ascii="Calibri" w:hAnsi="Calibri" w:cs="Calibri"/>
          <w:sz w:val="22"/>
          <w:szCs w:val="22"/>
          <w:lang w:val="nl-NL"/>
        </w:rPr>
        <w:t>n kinderen.</w:t>
      </w:r>
      <w:r w:rsidR="008A2887">
        <w:rPr>
          <w:rFonts w:ascii="Calibri" w:hAnsi="Calibri" w:cs="Calibri"/>
          <w:sz w:val="22"/>
          <w:szCs w:val="22"/>
          <w:lang w:val="nl-NL"/>
        </w:rPr>
        <w:t xml:space="preserve"> </w:t>
      </w:r>
    </w:p>
    <w:p w14:paraId="3D46D993" w14:textId="77777777" w:rsidR="00CC1145" w:rsidRDefault="00CC1145" w:rsidP="008A2887">
      <w:pPr>
        <w:spacing w:after="0"/>
        <w:rPr>
          <w:rFonts w:ascii="Calibri" w:hAnsi="Calibri" w:cs="Calibri"/>
          <w:sz w:val="22"/>
          <w:szCs w:val="22"/>
          <w:lang w:val="nl-NL"/>
        </w:rPr>
      </w:pPr>
    </w:p>
    <w:p w14:paraId="038D4011" w14:textId="70C128CB" w:rsidR="008A2887" w:rsidRPr="00CF40EF" w:rsidRDefault="008A2887" w:rsidP="008A2887">
      <w:pPr>
        <w:spacing w:after="0"/>
        <w:rPr>
          <w:rFonts w:ascii="Calibri" w:hAnsi="Calibri" w:cs="Calibri"/>
          <w:sz w:val="22"/>
          <w:szCs w:val="22"/>
          <w:lang w:val="nl-NL"/>
        </w:rPr>
      </w:pPr>
      <w:r w:rsidRPr="00CF40EF">
        <w:rPr>
          <w:rFonts w:ascii="Calibri" w:hAnsi="Calibri" w:cs="Calibri"/>
          <w:sz w:val="22"/>
          <w:szCs w:val="22"/>
          <w:lang w:val="nl-NL"/>
        </w:rPr>
        <w:t>Bij de afdeling [naam afdeling] zetten wij ons dagelijks in om dit proces te ondersteunen. Maar we kunnen het niet alleen.</w:t>
      </w:r>
    </w:p>
    <w:p w14:paraId="72EB985E" w14:textId="77777777" w:rsidR="00E54FFA" w:rsidRPr="00E54FFA" w:rsidRDefault="00E54FFA" w:rsidP="00E54FFA">
      <w:pPr>
        <w:spacing w:after="0"/>
        <w:rPr>
          <w:rFonts w:ascii="Calibri" w:hAnsi="Calibri" w:cs="Calibri"/>
          <w:sz w:val="22"/>
          <w:szCs w:val="22"/>
          <w:lang w:val="nl-NL"/>
        </w:rPr>
      </w:pPr>
    </w:p>
    <w:p w14:paraId="5341322D" w14:textId="59DFDE43" w:rsidR="00E54FFA" w:rsidRPr="008A2887" w:rsidRDefault="00E54FFA" w:rsidP="00E54FFA">
      <w:pPr>
        <w:spacing w:after="0"/>
        <w:rPr>
          <w:rFonts w:ascii="Calibri" w:hAnsi="Calibri" w:cs="Calibri"/>
          <w:b/>
          <w:bCs/>
          <w:sz w:val="22"/>
          <w:szCs w:val="22"/>
        </w:rPr>
      </w:pPr>
      <w:r w:rsidRPr="004E6FEB">
        <w:rPr>
          <w:rFonts w:ascii="Calibri" w:hAnsi="Calibri" w:cs="Calibri"/>
          <w:sz w:val="22"/>
          <w:szCs w:val="22"/>
          <w:lang w:val="nl-NL"/>
        </w:rPr>
        <w:t xml:space="preserve">Samen maken we zorg veiliger. </w:t>
      </w:r>
      <w:r w:rsidR="008A2887" w:rsidRPr="008A2887">
        <w:rPr>
          <w:rFonts w:ascii="Calibri" w:hAnsi="Calibri" w:cs="Calibri"/>
          <w:b/>
          <w:bCs/>
          <w:sz w:val="22"/>
          <w:szCs w:val="22"/>
        </w:rPr>
        <w:t>Patient safety from the start!</w:t>
      </w:r>
    </w:p>
    <w:p w14:paraId="072ED513" w14:textId="77777777" w:rsidR="00E54FFA" w:rsidRPr="008A2887" w:rsidRDefault="00E54FFA" w:rsidP="00E54FFA">
      <w:pPr>
        <w:spacing w:after="0"/>
        <w:rPr>
          <w:rFonts w:ascii="Calibri" w:hAnsi="Calibri" w:cs="Calibri"/>
          <w:sz w:val="22"/>
          <w:szCs w:val="22"/>
        </w:rPr>
      </w:pPr>
    </w:p>
    <w:p w14:paraId="775F0CC6" w14:textId="58838601" w:rsidR="482D5A98" w:rsidRDefault="482D5A98" w:rsidP="60ADFCF9">
      <w:pPr>
        <w:spacing w:after="0"/>
        <w:rPr>
          <w:rFonts w:ascii="Calibri" w:hAnsi="Calibri" w:cs="Calibri"/>
          <w:sz w:val="22"/>
          <w:szCs w:val="22"/>
        </w:rPr>
      </w:pPr>
      <w:r w:rsidRPr="60ADFCF9">
        <w:rPr>
          <w:rFonts w:ascii="Calibri" w:hAnsi="Calibri" w:cs="Calibri"/>
          <w:sz w:val="22"/>
          <w:szCs w:val="22"/>
        </w:rPr>
        <w:t>#PatientSafety #WorldPatientSafetyDay #WPSD2025 #SafeCare #NewbornCare #ChildCare #Pharmacovigilance #ReportSideEffects #ForEveryChild #HealthcareAwareness</w:t>
      </w:r>
    </w:p>
    <w:p w14:paraId="47FEB735" w14:textId="5CCE9B6A" w:rsidR="60ADFCF9" w:rsidRDefault="60ADFCF9" w:rsidP="60ADFCF9">
      <w:pPr>
        <w:spacing w:after="0"/>
        <w:rPr>
          <w:rFonts w:ascii="Calibri" w:hAnsi="Calibri" w:cs="Calibri"/>
          <w:sz w:val="22"/>
          <w:szCs w:val="22"/>
        </w:rPr>
      </w:pPr>
    </w:p>
    <w:p w14:paraId="5F14DFFA" w14:textId="71084BBF" w:rsidR="004F5CD6" w:rsidRDefault="004F5CD6">
      <w:pPr>
        <w:rPr>
          <w:rFonts w:ascii="Calibri" w:hAnsi="Calibri" w:cs="Calibri"/>
          <w:sz w:val="22"/>
          <w:szCs w:val="22"/>
        </w:rPr>
      </w:pPr>
      <w:r>
        <w:rPr>
          <w:rFonts w:ascii="Calibri" w:hAnsi="Calibri" w:cs="Calibri"/>
          <w:sz w:val="22"/>
          <w:szCs w:val="22"/>
        </w:rPr>
        <w:br w:type="page"/>
      </w:r>
    </w:p>
    <w:p w14:paraId="664EE508" w14:textId="77777777" w:rsidR="004440F1" w:rsidRPr="004F5CD6" w:rsidRDefault="004440F1" w:rsidP="004440F1">
      <w:pPr>
        <w:spacing w:after="0"/>
        <w:rPr>
          <w:rFonts w:ascii="Calibri" w:hAnsi="Calibri" w:cs="Calibri"/>
          <w:sz w:val="22"/>
          <w:szCs w:val="22"/>
        </w:rPr>
      </w:pPr>
    </w:p>
    <w:p w14:paraId="6A4BB9D6" w14:textId="06046039" w:rsidR="0024274B" w:rsidRPr="004F5CD6" w:rsidRDefault="0024274B" w:rsidP="004440F1">
      <w:pPr>
        <w:spacing w:after="0"/>
        <w:rPr>
          <w:rFonts w:ascii="Calibri" w:hAnsi="Calibri" w:cs="Calibri"/>
          <w:b/>
          <w:bCs/>
          <w:sz w:val="22"/>
          <w:szCs w:val="22"/>
          <w:u w:val="single"/>
          <w:lang w:val="nl-NL"/>
        </w:rPr>
      </w:pPr>
      <w:r w:rsidRPr="004F5CD6">
        <w:rPr>
          <w:rFonts w:ascii="Calibri" w:hAnsi="Calibri" w:cs="Calibri"/>
          <w:b/>
          <w:bCs/>
          <w:sz w:val="22"/>
          <w:szCs w:val="22"/>
          <w:u w:val="single"/>
          <w:lang w:val="nl-NL"/>
        </w:rPr>
        <w:t>English Version</w:t>
      </w:r>
    </w:p>
    <w:p w14:paraId="53A6FA5E" w14:textId="77777777" w:rsidR="009B2081" w:rsidRDefault="009B2081" w:rsidP="009B2081">
      <w:pPr>
        <w:spacing w:after="0"/>
        <w:rPr>
          <w:rFonts w:ascii="Calibri" w:hAnsi="Calibri" w:cs="Calibri"/>
          <w:sz w:val="22"/>
          <w:szCs w:val="22"/>
          <w:lang w:val="nl-NL"/>
        </w:rPr>
      </w:pPr>
      <w:r>
        <w:rPr>
          <w:rFonts w:ascii="Calibri" w:hAnsi="Calibri" w:cs="Calibri"/>
          <w:sz w:val="22"/>
          <w:szCs w:val="22"/>
          <w:lang w:val="nl-NL"/>
        </w:rPr>
        <w:t>[onderstaande afbeelding of andere intern goedgekeurd materiaal]</w:t>
      </w:r>
    </w:p>
    <w:p w14:paraId="47DFC55C" w14:textId="77777777" w:rsidR="009B2081" w:rsidRPr="004E6FEB" w:rsidRDefault="009B2081" w:rsidP="009B2081">
      <w:pPr>
        <w:spacing w:after="0"/>
        <w:rPr>
          <w:rFonts w:ascii="Calibri" w:hAnsi="Calibri" w:cs="Calibri"/>
          <w:sz w:val="22"/>
          <w:szCs w:val="22"/>
          <w:lang w:val="nl-NL"/>
        </w:rPr>
      </w:pPr>
      <w:r>
        <w:rPr>
          <w:noProof/>
        </w:rPr>
        <w:drawing>
          <wp:inline distT="0" distB="0" distL="0" distR="0" wp14:anchorId="6EA332C3" wp14:editId="05DF429A">
            <wp:extent cx="5938520" cy="3338830"/>
            <wp:effectExtent l="0" t="0" r="5080" b="0"/>
            <wp:docPr id="1464317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8520" cy="3338830"/>
                    </a:xfrm>
                    <a:prstGeom prst="rect">
                      <a:avLst/>
                    </a:prstGeom>
                    <a:noFill/>
                    <a:ln>
                      <a:noFill/>
                    </a:ln>
                  </pic:spPr>
                </pic:pic>
              </a:graphicData>
            </a:graphic>
          </wp:inline>
        </w:drawing>
      </w:r>
    </w:p>
    <w:p w14:paraId="0953E2BD" w14:textId="77777777" w:rsidR="008A2887" w:rsidRPr="008A2887" w:rsidRDefault="008A2887" w:rsidP="004440F1">
      <w:pPr>
        <w:spacing w:after="0"/>
        <w:rPr>
          <w:rFonts w:ascii="Calibri" w:hAnsi="Calibri" w:cs="Calibri"/>
          <w:sz w:val="22"/>
          <w:szCs w:val="22"/>
          <w:u w:val="single"/>
        </w:rPr>
      </w:pPr>
    </w:p>
    <w:p w14:paraId="5B8EBB2F" w14:textId="5AE64604" w:rsidR="008A2887" w:rsidRPr="008A2887" w:rsidRDefault="008A2887" w:rsidP="008A2887">
      <w:pPr>
        <w:spacing w:after="0"/>
        <w:rPr>
          <w:rFonts w:ascii="Calibri" w:hAnsi="Calibri" w:cs="Calibri"/>
          <w:b/>
          <w:bCs/>
          <w:sz w:val="22"/>
          <w:szCs w:val="22"/>
        </w:rPr>
      </w:pPr>
      <w:r w:rsidRPr="008A2887">
        <w:rPr>
          <w:rFonts w:ascii="Calibri" w:hAnsi="Calibri" w:cs="Calibri"/>
          <w:b/>
          <w:bCs/>
          <w:sz w:val="22"/>
          <w:szCs w:val="22"/>
        </w:rPr>
        <w:t>Safe care starts with awareness and today we take a moment to reflect on that!</w:t>
      </w:r>
    </w:p>
    <w:p w14:paraId="0DAFE6CC" w14:textId="77777777" w:rsidR="008A2887" w:rsidRPr="008A2887" w:rsidRDefault="008A2887" w:rsidP="008A2887">
      <w:pPr>
        <w:spacing w:after="0"/>
        <w:rPr>
          <w:rFonts w:ascii="Calibri" w:hAnsi="Calibri" w:cs="Calibri"/>
          <w:sz w:val="22"/>
          <w:szCs w:val="22"/>
        </w:rPr>
      </w:pPr>
    </w:p>
    <w:p w14:paraId="3CAE40E9" w14:textId="186AD618" w:rsidR="008F00C1" w:rsidRPr="004F5CD6" w:rsidRDefault="008A2887" w:rsidP="60ADFCF9">
      <w:pPr>
        <w:spacing w:after="0"/>
        <w:rPr>
          <w:rFonts w:ascii="Calibri" w:hAnsi="Calibri" w:cs="Calibri"/>
          <w:sz w:val="22"/>
          <w:szCs w:val="22"/>
        </w:rPr>
      </w:pPr>
      <w:r w:rsidRPr="60ADFCF9">
        <w:rPr>
          <w:rFonts w:ascii="Calibri" w:hAnsi="Calibri" w:cs="Calibri"/>
          <w:sz w:val="22"/>
          <w:szCs w:val="22"/>
        </w:rPr>
        <w:t>Today</w:t>
      </w:r>
      <w:r w:rsidR="4E84120B" w:rsidRPr="60ADFCF9">
        <w:rPr>
          <w:rFonts w:ascii="Calibri" w:hAnsi="Calibri" w:cs="Calibri"/>
          <w:sz w:val="22"/>
          <w:szCs w:val="22"/>
        </w:rPr>
        <w:t>, 17 September,</w:t>
      </w:r>
      <w:r w:rsidRPr="60ADFCF9">
        <w:rPr>
          <w:rFonts w:ascii="Calibri" w:hAnsi="Calibri" w:cs="Calibri"/>
          <w:sz w:val="22"/>
          <w:szCs w:val="22"/>
        </w:rPr>
        <w:t xml:space="preserve"> is World Patient Safety Day, a </w:t>
      </w:r>
      <w:r w:rsidR="008F00C1" w:rsidRPr="60ADFCF9">
        <w:rPr>
          <w:rFonts w:ascii="Calibri" w:hAnsi="Calibri" w:cs="Calibri"/>
          <w:sz w:val="22"/>
          <w:szCs w:val="22"/>
        </w:rPr>
        <w:t xml:space="preserve">day where we take a </w:t>
      </w:r>
      <w:r w:rsidRPr="60ADFCF9">
        <w:rPr>
          <w:rFonts w:ascii="Calibri" w:hAnsi="Calibri" w:cs="Calibri"/>
          <w:sz w:val="22"/>
          <w:szCs w:val="22"/>
        </w:rPr>
        <w:t xml:space="preserve">moment </w:t>
      </w:r>
      <w:r w:rsidR="008F00C1" w:rsidRPr="60ADFCF9">
        <w:rPr>
          <w:rFonts w:ascii="Calibri" w:hAnsi="Calibri" w:cs="Calibri"/>
          <w:sz w:val="22"/>
          <w:szCs w:val="22"/>
        </w:rPr>
        <w:t xml:space="preserve">to raise awareness, reflect on what can be improved, and work together toward safer care. </w:t>
      </w:r>
      <w:r w:rsidR="4945C91D" w:rsidRPr="60ADFCF9">
        <w:rPr>
          <w:rFonts w:ascii="Calibri" w:hAnsi="Calibri" w:cs="Calibri"/>
          <w:sz w:val="22"/>
          <w:szCs w:val="22"/>
        </w:rPr>
        <w:t xml:space="preserve">Orange is the </w:t>
      </w:r>
      <w:proofErr w:type="spellStart"/>
      <w:r w:rsidR="4945C91D" w:rsidRPr="60ADFCF9">
        <w:rPr>
          <w:rFonts w:ascii="Calibri" w:hAnsi="Calibri" w:cs="Calibri"/>
          <w:sz w:val="22"/>
          <w:szCs w:val="22"/>
        </w:rPr>
        <w:t>colour</w:t>
      </w:r>
      <w:proofErr w:type="spellEnd"/>
      <w:r w:rsidR="4945C91D" w:rsidRPr="60ADFCF9">
        <w:rPr>
          <w:rFonts w:ascii="Calibri" w:hAnsi="Calibri" w:cs="Calibri"/>
          <w:sz w:val="22"/>
          <w:szCs w:val="22"/>
        </w:rPr>
        <w:t xml:space="preserve"> of this day. Worldwide several public buildings are lit in orange</w:t>
      </w:r>
      <w:r w:rsidR="4637839A" w:rsidRPr="60ADFCF9">
        <w:rPr>
          <w:rFonts w:ascii="Calibri" w:hAnsi="Calibri" w:cs="Calibri"/>
          <w:sz w:val="22"/>
          <w:szCs w:val="22"/>
        </w:rPr>
        <w:t xml:space="preserve">. In the Netherlands </w:t>
      </w:r>
      <w:r w:rsidR="74397BBE" w:rsidRPr="60ADFCF9">
        <w:rPr>
          <w:rFonts w:ascii="Calibri" w:hAnsi="Calibri" w:cs="Calibri"/>
          <w:sz w:val="22"/>
          <w:szCs w:val="22"/>
        </w:rPr>
        <w:t xml:space="preserve">it </w:t>
      </w:r>
      <w:r w:rsidR="4637839A" w:rsidRPr="60ADFCF9">
        <w:rPr>
          <w:rFonts w:ascii="Calibri" w:hAnsi="Calibri" w:cs="Calibri"/>
          <w:sz w:val="22"/>
          <w:szCs w:val="22"/>
        </w:rPr>
        <w:t xml:space="preserve">is the </w:t>
      </w:r>
      <w:proofErr w:type="spellStart"/>
      <w:r w:rsidR="4637839A" w:rsidRPr="60ADFCF9">
        <w:rPr>
          <w:rFonts w:ascii="Calibri" w:hAnsi="Calibri" w:cs="Calibri"/>
          <w:sz w:val="22"/>
          <w:szCs w:val="22"/>
        </w:rPr>
        <w:t>W</w:t>
      </w:r>
      <w:r w:rsidR="4945C91D" w:rsidRPr="004F5CD6">
        <w:rPr>
          <w:rFonts w:ascii="Calibri" w:hAnsi="Calibri" w:cs="Calibri"/>
          <w:sz w:val="22"/>
          <w:szCs w:val="22"/>
        </w:rPr>
        <w:t>ereldmuseum</w:t>
      </w:r>
      <w:proofErr w:type="spellEnd"/>
      <w:r w:rsidR="4945C91D" w:rsidRPr="004F5CD6">
        <w:rPr>
          <w:rFonts w:ascii="Calibri" w:hAnsi="Calibri" w:cs="Calibri"/>
          <w:sz w:val="22"/>
          <w:szCs w:val="22"/>
        </w:rPr>
        <w:t xml:space="preserve"> in Rotterdam.</w:t>
      </w:r>
    </w:p>
    <w:p w14:paraId="67CC1F19" w14:textId="77777777" w:rsidR="008F00C1" w:rsidRDefault="008F00C1" w:rsidP="008A2887">
      <w:pPr>
        <w:spacing w:after="0"/>
        <w:rPr>
          <w:rFonts w:ascii="Calibri" w:hAnsi="Calibri" w:cs="Calibri"/>
          <w:sz w:val="22"/>
          <w:szCs w:val="22"/>
        </w:rPr>
      </w:pPr>
    </w:p>
    <w:p w14:paraId="59282244" w14:textId="617E98C6" w:rsidR="008A2887" w:rsidRPr="008A2887" w:rsidRDefault="008F00C1" w:rsidP="60ADFCF9">
      <w:pPr>
        <w:spacing w:after="0"/>
        <w:rPr>
          <w:rFonts w:ascii="Segoe UI Emoji" w:hAnsi="Segoe UI Emoji" w:cs="Segoe UI Emoji"/>
          <w:sz w:val="22"/>
          <w:szCs w:val="22"/>
        </w:rPr>
      </w:pPr>
      <w:r w:rsidRPr="60ADFCF9">
        <w:rPr>
          <w:rFonts w:ascii="Calibri" w:hAnsi="Calibri" w:cs="Calibri"/>
          <w:sz w:val="22"/>
          <w:szCs w:val="22"/>
        </w:rPr>
        <w:t>This year’s focus is on the vulnerability of newborns and children to unsafe care. It’s a call to all of us, healthcare professionals, pharmaceutical companies, parents, and patients, to ensure that every child receives safe, high-quality care from the very beginning. </w:t>
      </w:r>
      <w:r w:rsidR="008A2887" w:rsidRPr="60ADFCF9">
        <w:rPr>
          <w:rFonts w:ascii="Calibri" w:hAnsi="Calibri" w:cs="Calibri"/>
          <w:sz w:val="22"/>
          <w:szCs w:val="22"/>
        </w:rPr>
        <w:t xml:space="preserve">Let’s work every day toward a healthcare system where every child gets the protection and attention they deserve. </w:t>
      </w:r>
      <w:r w:rsidR="1D365F30" w:rsidRPr="60ADFCF9">
        <w:rPr>
          <w:rFonts w:ascii="Segoe UI Emoji" w:eastAsia="Segoe UI Emoji" w:hAnsi="Segoe UI Emoji" w:cs="Segoe UI Emoji"/>
          <w:b/>
          <w:bCs/>
          <w:color w:val="000000" w:themeColor="text1"/>
          <w:lang w:val="nl-NL"/>
        </w:rPr>
        <w:t>🧡</w:t>
      </w:r>
    </w:p>
    <w:p w14:paraId="73B777B9" w14:textId="77777777" w:rsidR="008A2887" w:rsidRPr="008A2887" w:rsidRDefault="008A2887" w:rsidP="008A2887">
      <w:pPr>
        <w:spacing w:after="0"/>
        <w:rPr>
          <w:rFonts w:ascii="Calibri" w:hAnsi="Calibri" w:cs="Calibri"/>
          <w:sz w:val="22"/>
          <w:szCs w:val="22"/>
        </w:rPr>
      </w:pPr>
    </w:p>
    <w:p w14:paraId="6078D90F" w14:textId="419ECE0A" w:rsidR="008A2887" w:rsidRPr="008A2887" w:rsidRDefault="008A2887" w:rsidP="008A2887">
      <w:pPr>
        <w:spacing w:after="0"/>
        <w:rPr>
          <w:rFonts w:ascii="Calibri" w:hAnsi="Calibri" w:cs="Calibri"/>
          <w:sz w:val="22"/>
          <w:szCs w:val="22"/>
        </w:rPr>
      </w:pPr>
      <w:r w:rsidRPr="008A2887">
        <w:rPr>
          <w:rFonts w:ascii="Calibri" w:hAnsi="Calibri" w:cs="Calibri"/>
          <w:sz w:val="22"/>
          <w:szCs w:val="22"/>
        </w:rPr>
        <w:t xml:space="preserve">You can contribute by staying alert, speaking up, and sharing concerns when you see or hear that someone is experiencing side effects from </w:t>
      </w:r>
      <w:r w:rsidR="008F00C1">
        <w:rPr>
          <w:rFonts w:ascii="Calibri" w:hAnsi="Calibri" w:cs="Calibri"/>
          <w:sz w:val="22"/>
          <w:szCs w:val="22"/>
        </w:rPr>
        <w:t>a medicine.</w:t>
      </w:r>
      <w:r w:rsidRPr="008A2887">
        <w:rPr>
          <w:rFonts w:ascii="Calibri" w:hAnsi="Calibri" w:cs="Calibri"/>
          <w:sz w:val="22"/>
          <w:szCs w:val="22"/>
        </w:rPr>
        <w:t xml:space="preserve"> Every time you report a side effect, ask a question about a medicine, or encourage someone to speak up, </w:t>
      </w:r>
      <w:r w:rsidR="009B2081" w:rsidRPr="009B2081">
        <w:rPr>
          <w:rFonts w:ascii="Calibri" w:hAnsi="Calibri" w:cs="Calibri"/>
          <w:sz w:val="22"/>
          <w:szCs w:val="22"/>
        </w:rPr>
        <w:t>you help make medicines safer for everyone: adults and children.</w:t>
      </w:r>
    </w:p>
    <w:p w14:paraId="172C012C" w14:textId="77777777" w:rsidR="008A2887" w:rsidRPr="008A2887" w:rsidRDefault="008A2887" w:rsidP="008A2887">
      <w:pPr>
        <w:spacing w:after="0"/>
        <w:rPr>
          <w:rFonts w:ascii="Calibri" w:hAnsi="Calibri" w:cs="Calibri"/>
          <w:sz w:val="22"/>
          <w:szCs w:val="22"/>
        </w:rPr>
      </w:pPr>
    </w:p>
    <w:p w14:paraId="3EC5836C" w14:textId="62029E12" w:rsidR="008A2887" w:rsidRDefault="009B2081" w:rsidP="008A2887">
      <w:pPr>
        <w:spacing w:after="0"/>
        <w:rPr>
          <w:rFonts w:ascii="Calibri" w:hAnsi="Calibri" w:cs="Calibri"/>
          <w:sz w:val="22"/>
          <w:szCs w:val="22"/>
        </w:rPr>
      </w:pPr>
      <w:r w:rsidRPr="009B2081">
        <w:rPr>
          <w:rFonts w:ascii="Calibri" w:hAnsi="Calibri" w:cs="Calibri"/>
          <w:sz w:val="22"/>
          <w:szCs w:val="22"/>
        </w:rPr>
        <w:t>At the [name department] department, we work every day to support this process. But we can’t do it alone. </w:t>
      </w:r>
    </w:p>
    <w:p w14:paraId="5EE90E86" w14:textId="77777777" w:rsidR="009B2081" w:rsidRPr="008A2887" w:rsidRDefault="009B2081" w:rsidP="008A2887">
      <w:pPr>
        <w:spacing w:after="0"/>
        <w:rPr>
          <w:rFonts w:ascii="Calibri" w:hAnsi="Calibri" w:cs="Calibri"/>
          <w:sz w:val="22"/>
          <w:szCs w:val="22"/>
        </w:rPr>
      </w:pPr>
    </w:p>
    <w:p w14:paraId="1CA5A01A" w14:textId="7C39B1A6" w:rsidR="008A2887" w:rsidRPr="004E6FEB" w:rsidRDefault="008A2887" w:rsidP="008A2887">
      <w:pPr>
        <w:spacing w:after="0"/>
        <w:rPr>
          <w:rFonts w:ascii="Calibri" w:hAnsi="Calibri" w:cs="Calibri"/>
          <w:b/>
          <w:bCs/>
          <w:sz w:val="22"/>
          <w:szCs w:val="22"/>
        </w:rPr>
      </w:pPr>
      <w:r w:rsidRPr="004E6FEB">
        <w:rPr>
          <w:rFonts w:ascii="Calibri" w:hAnsi="Calibri" w:cs="Calibri"/>
          <w:sz w:val="22"/>
          <w:szCs w:val="22"/>
        </w:rPr>
        <w:t>Together, we make care safer.</w:t>
      </w:r>
      <w:r w:rsidR="004E6FEB" w:rsidRPr="004E6FEB">
        <w:rPr>
          <w:rFonts w:ascii="Calibri" w:hAnsi="Calibri" w:cs="Calibri"/>
          <w:b/>
          <w:bCs/>
          <w:sz w:val="22"/>
          <w:szCs w:val="22"/>
        </w:rPr>
        <w:t xml:space="preserve"> </w:t>
      </w:r>
      <w:r w:rsidRPr="004E6FEB">
        <w:rPr>
          <w:rFonts w:ascii="Calibri" w:hAnsi="Calibri" w:cs="Calibri"/>
          <w:b/>
          <w:bCs/>
          <w:sz w:val="22"/>
          <w:szCs w:val="22"/>
        </w:rPr>
        <w:t>Patient safety from the start!</w:t>
      </w:r>
    </w:p>
    <w:p w14:paraId="18FBC3F0" w14:textId="77777777" w:rsidR="008A2887" w:rsidRPr="008A2887" w:rsidRDefault="008A2887" w:rsidP="008A2887">
      <w:pPr>
        <w:spacing w:after="0"/>
        <w:rPr>
          <w:rFonts w:ascii="Calibri" w:hAnsi="Calibri" w:cs="Calibri"/>
          <w:sz w:val="22"/>
          <w:szCs w:val="22"/>
        </w:rPr>
      </w:pPr>
    </w:p>
    <w:p w14:paraId="09A62D6D" w14:textId="58838601" w:rsidR="003A4947" w:rsidRPr="004E6FEB" w:rsidRDefault="008A2887" w:rsidP="004440F1">
      <w:pPr>
        <w:spacing w:after="0"/>
        <w:rPr>
          <w:rFonts w:ascii="Calibri" w:hAnsi="Calibri" w:cs="Calibri"/>
          <w:sz w:val="22"/>
          <w:szCs w:val="22"/>
        </w:rPr>
      </w:pPr>
      <w:r w:rsidRPr="60ADFCF9">
        <w:rPr>
          <w:rFonts w:ascii="Calibri" w:hAnsi="Calibri" w:cs="Calibri"/>
          <w:sz w:val="22"/>
          <w:szCs w:val="22"/>
        </w:rPr>
        <w:lastRenderedPageBreak/>
        <w:t>#PatientSafety #WorldPatientSafetyDay</w:t>
      </w:r>
      <w:r w:rsidR="009B2081" w:rsidRPr="60ADFCF9">
        <w:rPr>
          <w:rFonts w:ascii="Calibri" w:hAnsi="Calibri" w:cs="Calibri"/>
          <w:sz w:val="22"/>
          <w:szCs w:val="22"/>
        </w:rPr>
        <w:t xml:space="preserve"> #WPSD2025</w:t>
      </w:r>
      <w:r w:rsidR="02068F8F" w:rsidRPr="60ADFCF9">
        <w:rPr>
          <w:rFonts w:ascii="Calibri" w:hAnsi="Calibri" w:cs="Calibri"/>
          <w:sz w:val="22"/>
          <w:szCs w:val="22"/>
        </w:rPr>
        <w:t xml:space="preserve"> #SafeCare #NewbornCare #ChildCare #Pharmacovigilance #ReportSideEffects #ForEveryChild #HealthcareAwareness</w:t>
      </w:r>
    </w:p>
    <w:sectPr w:rsidR="003A4947" w:rsidRPr="004E6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31"/>
    <w:rsid w:val="00084AF1"/>
    <w:rsid w:val="000C3E4E"/>
    <w:rsid w:val="001472A6"/>
    <w:rsid w:val="001C3476"/>
    <w:rsid w:val="0024274B"/>
    <w:rsid w:val="00362931"/>
    <w:rsid w:val="003A4947"/>
    <w:rsid w:val="004440F1"/>
    <w:rsid w:val="004D0E76"/>
    <w:rsid w:val="004E6FEB"/>
    <w:rsid w:val="004F5CD6"/>
    <w:rsid w:val="00511C62"/>
    <w:rsid w:val="005835F2"/>
    <w:rsid w:val="005C392F"/>
    <w:rsid w:val="007D68CC"/>
    <w:rsid w:val="00851803"/>
    <w:rsid w:val="00881C6A"/>
    <w:rsid w:val="00897E7C"/>
    <w:rsid w:val="008A2887"/>
    <w:rsid w:val="008C6D56"/>
    <w:rsid w:val="008E1381"/>
    <w:rsid w:val="008F00C1"/>
    <w:rsid w:val="009B2081"/>
    <w:rsid w:val="00B11E09"/>
    <w:rsid w:val="00B74591"/>
    <w:rsid w:val="00BB2550"/>
    <w:rsid w:val="00C42F2D"/>
    <w:rsid w:val="00CC1145"/>
    <w:rsid w:val="00CE563B"/>
    <w:rsid w:val="00CF40EF"/>
    <w:rsid w:val="00E54FFA"/>
    <w:rsid w:val="00E73EF8"/>
    <w:rsid w:val="00F31F85"/>
    <w:rsid w:val="00F52C65"/>
    <w:rsid w:val="00FF5FC9"/>
    <w:rsid w:val="02068F8F"/>
    <w:rsid w:val="0235808A"/>
    <w:rsid w:val="0B9E3F55"/>
    <w:rsid w:val="15FD8CEF"/>
    <w:rsid w:val="1C5B5236"/>
    <w:rsid w:val="1C7E8BDF"/>
    <w:rsid w:val="1D365F30"/>
    <w:rsid w:val="1E989CEE"/>
    <w:rsid w:val="218730A6"/>
    <w:rsid w:val="2433B9B9"/>
    <w:rsid w:val="25A8D2CA"/>
    <w:rsid w:val="265F34B5"/>
    <w:rsid w:val="348A9E05"/>
    <w:rsid w:val="3A22A6AD"/>
    <w:rsid w:val="4637839A"/>
    <w:rsid w:val="482D5A98"/>
    <w:rsid w:val="4945C91D"/>
    <w:rsid w:val="49F64476"/>
    <w:rsid w:val="4E84120B"/>
    <w:rsid w:val="60ADFCF9"/>
    <w:rsid w:val="614FBAC9"/>
    <w:rsid w:val="6287A31C"/>
    <w:rsid w:val="648D753F"/>
    <w:rsid w:val="6AEADBFE"/>
    <w:rsid w:val="73155E28"/>
    <w:rsid w:val="74397BBE"/>
    <w:rsid w:val="7837CD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CB25"/>
  <w15:chartTrackingRefBased/>
  <w15:docId w15:val="{9CB18992-CA9F-4999-9FD1-DB12E088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2081"/>
  </w:style>
  <w:style w:type="paragraph" w:styleId="Kop1">
    <w:name w:val="heading 1"/>
    <w:basedOn w:val="Standaard"/>
    <w:next w:val="Standaard"/>
    <w:link w:val="Kop1Char"/>
    <w:uiPriority w:val="9"/>
    <w:qFormat/>
    <w:rsid w:val="00362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2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29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29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6293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629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6293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6293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6293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9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29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293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6293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6293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6293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6293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6293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6293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62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29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29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293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629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2931"/>
    <w:rPr>
      <w:i/>
      <w:iCs/>
      <w:color w:val="404040" w:themeColor="text1" w:themeTint="BF"/>
    </w:rPr>
  </w:style>
  <w:style w:type="paragraph" w:styleId="Lijstalinea">
    <w:name w:val="List Paragraph"/>
    <w:basedOn w:val="Standaard"/>
    <w:uiPriority w:val="34"/>
    <w:qFormat/>
    <w:rsid w:val="00362931"/>
    <w:pPr>
      <w:ind w:left="720"/>
      <w:contextualSpacing/>
    </w:pPr>
  </w:style>
  <w:style w:type="character" w:styleId="Intensievebenadrukking">
    <w:name w:val="Intense Emphasis"/>
    <w:basedOn w:val="Standaardalinea-lettertype"/>
    <w:uiPriority w:val="21"/>
    <w:qFormat/>
    <w:rsid w:val="00362931"/>
    <w:rPr>
      <w:i/>
      <w:iCs/>
      <w:color w:val="0F4761" w:themeColor="accent1" w:themeShade="BF"/>
    </w:rPr>
  </w:style>
  <w:style w:type="paragraph" w:styleId="Duidelijkcitaat">
    <w:name w:val="Intense Quote"/>
    <w:basedOn w:val="Standaard"/>
    <w:next w:val="Standaard"/>
    <w:link w:val="DuidelijkcitaatChar"/>
    <w:uiPriority w:val="30"/>
    <w:qFormat/>
    <w:rsid w:val="00362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2931"/>
    <w:rPr>
      <w:i/>
      <w:iCs/>
      <w:color w:val="0F4761" w:themeColor="accent1" w:themeShade="BF"/>
    </w:rPr>
  </w:style>
  <w:style w:type="character" w:styleId="Intensieveverwijzing">
    <w:name w:val="Intense Reference"/>
    <w:basedOn w:val="Standaardalinea-lettertype"/>
    <w:uiPriority w:val="32"/>
    <w:qFormat/>
    <w:rsid w:val="0036293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E563B"/>
    <w:rPr>
      <w:sz w:val="16"/>
      <w:szCs w:val="16"/>
    </w:rPr>
  </w:style>
  <w:style w:type="paragraph" w:styleId="Tekstopmerking">
    <w:name w:val="annotation text"/>
    <w:basedOn w:val="Standaard"/>
    <w:link w:val="TekstopmerkingChar"/>
    <w:uiPriority w:val="99"/>
    <w:unhideWhenUsed/>
    <w:rsid w:val="00CE563B"/>
    <w:pPr>
      <w:spacing w:line="240" w:lineRule="auto"/>
    </w:pPr>
  </w:style>
  <w:style w:type="character" w:customStyle="1" w:styleId="TekstopmerkingChar">
    <w:name w:val="Tekst opmerking Char"/>
    <w:basedOn w:val="Standaardalinea-lettertype"/>
    <w:link w:val="Tekstopmerking"/>
    <w:uiPriority w:val="99"/>
    <w:rsid w:val="00CE563B"/>
  </w:style>
  <w:style w:type="paragraph" w:styleId="Onderwerpvanopmerking">
    <w:name w:val="annotation subject"/>
    <w:basedOn w:val="Tekstopmerking"/>
    <w:next w:val="Tekstopmerking"/>
    <w:link w:val="OnderwerpvanopmerkingChar"/>
    <w:uiPriority w:val="99"/>
    <w:semiHidden/>
    <w:unhideWhenUsed/>
    <w:rsid w:val="00CE563B"/>
    <w:rPr>
      <w:b/>
      <w:bCs/>
    </w:rPr>
  </w:style>
  <w:style w:type="character" w:customStyle="1" w:styleId="OnderwerpvanopmerkingChar">
    <w:name w:val="Onderwerp van opmerking Char"/>
    <w:basedOn w:val="TekstopmerkingChar"/>
    <w:link w:val="Onderwerpvanopmerking"/>
    <w:uiPriority w:val="99"/>
    <w:semiHidden/>
    <w:rsid w:val="00CE5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1603">
      <w:bodyDiv w:val="1"/>
      <w:marLeft w:val="0"/>
      <w:marRight w:val="0"/>
      <w:marTop w:val="0"/>
      <w:marBottom w:val="0"/>
      <w:divBdr>
        <w:top w:val="none" w:sz="0" w:space="0" w:color="auto"/>
        <w:left w:val="none" w:sz="0" w:space="0" w:color="auto"/>
        <w:bottom w:val="none" w:sz="0" w:space="0" w:color="auto"/>
        <w:right w:val="none" w:sz="0" w:space="0" w:color="auto"/>
      </w:divBdr>
    </w:div>
    <w:div w:id="165947872">
      <w:bodyDiv w:val="1"/>
      <w:marLeft w:val="0"/>
      <w:marRight w:val="0"/>
      <w:marTop w:val="0"/>
      <w:marBottom w:val="0"/>
      <w:divBdr>
        <w:top w:val="none" w:sz="0" w:space="0" w:color="auto"/>
        <w:left w:val="none" w:sz="0" w:space="0" w:color="auto"/>
        <w:bottom w:val="none" w:sz="0" w:space="0" w:color="auto"/>
        <w:right w:val="none" w:sz="0" w:space="0" w:color="auto"/>
      </w:divBdr>
    </w:div>
    <w:div w:id="168564188">
      <w:bodyDiv w:val="1"/>
      <w:marLeft w:val="0"/>
      <w:marRight w:val="0"/>
      <w:marTop w:val="0"/>
      <w:marBottom w:val="0"/>
      <w:divBdr>
        <w:top w:val="none" w:sz="0" w:space="0" w:color="auto"/>
        <w:left w:val="none" w:sz="0" w:space="0" w:color="auto"/>
        <w:bottom w:val="none" w:sz="0" w:space="0" w:color="auto"/>
        <w:right w:val="none" w:sz="0" w:space="0" w:color="auto"/>
      </w:divBdr>
    </w:div>
    <w:div w:id="210071476">
      <w:bodyDiv w:val="1"/>
      <w:marLeft w:val="0"/>
      <w:marRight w:val="0"/>
      <w:marTop w:val="0"/>
      <w:marBottom w:val="0"/>
      <w:divBdr>
        <w:top w:val="none" w:sz="0" w:space="0" w:color="auto"/>
        <w:left w:val="none" w:sz="0" w:space="0" w:color="auto"/>
        <w:bottom w:val="none" w:sz="0" w:space="0" w:color="auto"/>
        <w:right w:val="none" w:sz="0" w:space="0" w:color="auto"/>
      </w:divBdr>
    </w:div>
    <w:div w:id="420373027">
      <w:bodyDiv w:val="1"/>
      <w:marLeft w:val="0"/>
      <w:marRight w:val="0"/>
      <w:marTop w:val="0"/>
      <w:marBottom w:val="0"/>
      <w:divBdr>
        <w:top w:val="none" w:sz="0" w:space="0" w:color="auto"/>
        <w:left w:val="none" w:sz="0" w:space="0" w:color="auto"/>
        <w:bottom w:val="none" w:sz="0" w:space="0" w:color="auto"/>
        <w:right w:val="none" w:sz="0" w:space="0" w:color="auto"/>
      </w:divBdr>
      <w:divsChild>
        <w:div w:id="210168034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607742463">
      <w:bodyDiv w:val="1"/>
      <w:marLeft w:val="0"/>
      <w:marRight w:val="0"/>
      <w:marTop w:val="0"/>
      <w:marBottom w:val="0"/>
      <w:divBdr>
        <w:top w:val="none" w:sz="0" w:space="0" w:color="auto"/>
        <w:left w:val="none" w:sz="0" w:space="0" w:color="auto"/>
        <w:bottom w:val="none" w:sz="0" w:space="0" w:color="auto"/>
        <w:right w:val="none" w:sz="0" w:space="0" w:color="auto"/>
      </w:divBdr>
      <w:divsChild>
        <w:div w:id="105732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916666906">
      <w:bodyDiv w:val="1"/>
      <w:marLeft w:val="0"/>
      <w:marRight w:val="0"/>
      <w:marTop w:val="0"/>
      <w:marBottom w:val="0"/>
      <w:divBdr>
        <w:top w:val="none" w:sz="0" w:space="0" w:color="auto"/>
        <w:left w:val="none" w:sz="0" w:space="0" w:color="auto"/>
        <w:bottom w:val="none" w:sz="0" w:space="0" w:color="auto"/>
        <w:right w:val="none" w:sz="0" w:space="0" w:color="auto"/>
      </w:divBdr>
    </w:div>
    <w:div w:id="1258514948">
      <w:bodyDiv w:val="1"/>
      <w:marLeft w:val="0"/>
      <w:marRight w:val="0"/>
      <w:marTop w:val="0"/>
      <w:marBottom w:val="0"/>
      <w:divBdr>
        <w:top w:val="none" w:sz="0" w:space="0" w:color="auto"/>
        <w:left w:val="none" w:sz="0" w:space="0" w:color="auto"/>
        <w:bottom w:val="none" w:sz="0" w:space="0" w:color="auto"/>
        <w:right w:val="none" w:sz="0" w:space="0" w:color="auto"/>
      </w:divBdr>
    </w:div>
    <w:div w:id="1464730092">
      <w:bodyDiv w:val="1"/>
      <w:marLeft w:val="0"/>
      <w:marRight w:val="0"/>
      <w:marTop w:val="0"/>
      <w:marBottom w:val="0"/>
      <w:divBdr>
        <w:top w:val="none" w:sz="0" w:space="0" w:color="auto"/>
        <w:left w:val="none" w:sz="0" w:space="0" w:color="auto"/>
        <w:bottom w:val="none" w:sz="0" w:space="0" w:color="auto"/>
        <w:right w:val="none" w:sz="0" w:space="0" w:color="auto"/>
      </w:divBdr>
    </w:div>
    <w:div w:id="2041398809">
      <w:bodyDiv w:val="1"/>
      <w:marLeft w:val="0"/>
      <w:marRight w:val="0"/>
      <w:marTop w:val="0"/>
      <w:marBottom w:val="0"/>
      <w:divBdr>
        <w:top w:val="none" w:sz="0" w:space="0" w:color="auto"/>
        <w:left w:val="none" w:sz="0" w:space="0" w:color="auto"/>
        <w:bottom w:val="none" w:sz="0" w:space="0" w:color="auto"/>
        <w:right w:val="none" w:sz="0" w:space="0" w:color="auto"/>
      </w:divBdr>
    </w:div>
    <w:div w:id="2046715952">
      <w:bodyDiv w:val="1"/>
      <w:marLeft w:val="0"/>
      <w:marRight w:val="0"/>
      <w:marTop w:val="0"/>
      <w:marBottom w:val="0"/>
      <w:divBdr>
        <w:top w:val="none" w:sz="0" w:space="0" w:color="auto"/>
        <w:left w:val="none" w:sz="0" w:space="0" w:color="auto"/>
        <w:bottom w:val="none" w:sz="0" w:space="0" w:color="auto"/>
        <w:right w:val="none" w:sz="0" w:space="0" w:color="auto"/>
      </w:divBdr>
      <w:divsChild>
        <w:div w:id="64844133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2675</Characters>
  <Application>Microsoft Office Word</Application>
  <DocSecurity>4</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Mathijssen, Natascha</dc:creator>
  <cp:keywords/>
  <dc:description/>
  <cp:lastModifiedBy>Caroline || Business 2gether</cp:lastModifiedBy>
  <cp:revision>2</cp:revision>
  <dcterms:created xsi:type="dcterms:W3CDTF">2025-09-01T21:22:00Z</dcterms:created>
  <dcterms:modified xsi:type="dcterms:W3CDTF">2025-09-01T21:22:00Z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2025-06-04T13:02:13Z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8369c492-8bc3-482e-9b44-817ef204fd98</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ies>
</file>